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A8A1" w14:textId="4ABEBD97" w:rsidR="00AD6254" w:rsidRPr="00AD6254" w:rsidRDefault="00AD6254" w:rsidP="00AD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D625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1535C0F1" wp14:editId="6469D289">
            <wp:extent cx="16287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027A" w14:textId="77777777" w:rsidR="00AD6254" w:rsidRPr="00AD6254" w:rsidRDefault="00AD6254" w:rsidP="00AD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  <w:r w:rsidRPr="00AD6254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МИНСТРОЙ РОССИИ</w:t>
      </w:r>
    </w:p>
    <w:p w14:paraId="2964E1EE" w14:textId="77777777" w:rsidR="00AD6254" w:rsidRPr="00AD6254" w:rsidRDefault="00AD6254" w:rsidP="00AD62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62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Федеральное автономное учреждение «</w:t>
      </w:r>
      <w:proofErr w:type="spellStart"/>
      <w:r w:rsidRPr="00AD62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РосКапСтрой</w:t>
      </w:r>
      <w:proofErr w:type="spellEnd"/>
      <w:r w:rsidRPr="00AD62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»</w:t>
      </w:r>
    </w:p>
    <w:p w14:paraId="1E3C389C" w14:textId="77777777" w:rsidR="00AD6254" w:rsidRPr="00AD6254" w:rsidRDefault="00AD6254" w:rsidP="00AD625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AD625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(Екатеринбургский филиал)</w:t>
      </w:r>
    </w:p>
    <w:p w14:paraId="62A820BF" w14:textId="17910761" w:rsidR="009A3FAA" w:rsidRPr="00996B25" w:rsidRDefault="009A3FAA" w:rsidP="009A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B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B1FFCE" w14:textId="537FC56B" w:rsidR="000519B8" w:rsidRDefault="00C96F58" w:rsidP="00C96F58">
      <w:pPr>
        <w:pStyle w:val="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 w:val="0"/>
          <w:bCs w:val="0"/>
          <w:sz w:val="28"/>
          <w:szCs w:val="28"/>
        </w:rPr>
      </w:pPr>
      <w:r w:rsidRPr="00C96F58">
        <w:rPr>
          <w:b w:val="0"/>
          <w:bCs w:val="0"/>
          <w:sz w:val="28"/>
          <w:szCs w:val="28"/>
        </w:rPr>
        <w:t>Уважаемы</w:t>
      </w:r>
      <w:r w:rsidR="00C36DBD">
        <w:rPr>
          <w:b w:val="0"/>
          <w:bCs w:val="0"/>
          <w:sz w:val="28"/>
          <w:szCs w:val="28"/>
        </w:rPr>
        <w:t>е</w:t>
      </w:r>
      <w:r w:rsidRPr="00C96F58">
        <w:rPr>
          <w:b w:val="0"/>
          <w:bCs w:val="0"/>
          <w:sz w:val="28"/>
          <w:szCs w:val="28"/>
        </w:rPr>
        <w:t xml:space="preserve"> </w:t>
      </w:r>
      <w:r w:rsidR="00C36DBD">
        <w:rPr>
          <w:b w:val="0"/>
          <w:bCs w:val="0"/>
          <w:sz w:val="28"/>
          <w:szCs w:val="28"/>
        </w:rPr>
        <w:t>партнеры</w:t>
      </w:r>
      <w:r w:rsidRPr="00C96F58">
        <w:rPr>
          <w:b w:val="0"/>
          <w:bCs w:val="0"/>
          <w:sz w:val="28"/>
          <w:szCs w:val="28"/>
        </w:rPr>
        <w:t>!</w:t>
      </w:r>
    </w:p>
    <w:p w14:paraId="3C60060B" w14:textId="77777777" w:rsidR="00C96F58" w:rsidRDefault="00C96F58" w:rsidP="00C96F58">
      <w:pPr>
        <w:pStyle w:val="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 w:val="0"/>
          <w:bCs w:val="0"/>
          <w:sz w:val="28"/>
          <w:szCs w:val="28"/>
        </w:rPr>
      </w:pPr>
    </w:p>
    <w:p w14:paraId="6FCF7BFA" w14:textId="77777777" w:rsidR="00C36DBD" w:rsidRDefault="009A3FAA" w:rsidP="00C36DBD">
      <w:pPr>
        <w:pStyle w:val="2"/>
        <w:shd w:val="clear" w:color="auto" w:fill="FFFFFF"/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6938AE">
        <w:rPr>
          <w:b w:val="0"/>
          <w:bCs w:val="0"/>
          <w:sz w:val="28"/>
          <w:szCs w:val="28"/>
        </w:rPr>
        <w:t>Екатеринбургский филиал ФАУ «</w:t>
      </w:r>
      <w:proofErr w:type="spellStart"/>
      <w:r w:rsidRPr="006938AE">
        <w:rPr>
          <w:b w:val="0"/>
          <w:bCs w:val="0"/>
          <w:sz w:val="28"/>
          <w:szCs w:val="28"/>
        </w:rPr>
        <w:t>РосКапСтрой</w:t>
      </w:r>
      <w:proofErr w:type="spellEnd"/>
      <w:r w:rsidRPr="006938AE">
        <w:rPr>
          <w:b w:val="0"/>
          <w:bCs w:val="0"/>
          <w:sz w:val="28"/>
          <w:szCs w:val="28"/>
        </w:rPr>
        <w:t>» Минстроя России</w:t>
      </w:r>
      <w:r w:rsidR="00340A72">
        <w:rPr>
          <w:b w:val="0"/>
          <w:bCs w:val="0"/>
          <w:sz w:val="28"/>
          <w:szCs w:val="28"/>
        </w:rPr>
        <w:t xml:space="preserve"> </w:t>
      </w:r>
      <w:r w:rsidR="00834E30">
        <w:rPr>
          <w:b w:val="0"/>
          <w:bCs w:val="0"/>
          <w:sz w:val="28"/>
          <w:szCs w:val="28"/>
        </w:rPr>
        <w:t xml:space="preserve">(далее – Филиал) </w:t>
      </w:r>
      <w:r w:rsidR="00C36DBD">
        <w:rPr>
          <w:b w:val="0"/>
          <w:bCs w:val="0"/>
          <w:sz w:val="28"/>
          <w:szCs w:val="28"/>
        </w:rPr>
        <w:t>совместно с Кафедрой</w:t>
      </w:r>
      <w:r w:rsidR="00C36DBD" w:rsidRPr="00C36DBD">
        <w:rPr>
          <w:b w:val="0"/>
          <w:bCs w:val="0"/>
          <w:sz w:val="28"/>
          <w:szCs w:val="28"/>
        </w:rPr>
        <w:t xml:space="preserve"> РЕКОНСТРУКЦИИ И РЕСТАВРАЦИИ КУЛЬТУРНОГО НАСЛЕДИЯ </w:t>
      </w:r>
      <w:proofErr w:type="spellStart"/>
      <w:r w:rsidR="00C36DBD" w:rsidRPr="00C36DBD">
        <w:rPr>
          <w:b w:val="0"/>
          <w:bCs w:val="0"/>
          <w:sz w:val="28"/>
          <w:szCs w:val="28"/>
        </w:rPr>
        <w:t>УралГАХУ</w:t>
      </w:r>
      <w:proofErr w:type="spellEnd"/>
      <w:r w:rsidR="00C36DBD" w:rsidRPr="00C36DBD">
        <w:rPr>
          <w:b w:val="0"/>
          <w:bCs w:val="0"/>
          <w:sz w:val="28"/>
          <w:szCs w:val="28"/>
        </w:rPr>
        <w:t xml:space="preserve"> </w:t>
      </w:r>
      <w:r w:rsidR="00C36DBD">
        <w:rPr>
          <w:b w:val="0"/>
          <w:bCs w:val="0"/>
          <w:sz w:val="28"/>
          <w:szCs w:val="28"/>
        </w:rPr>
        <w:t>приглашают Вас</w:t>
      </w:r>
      <w:r w:rsidR="00C36DBD" w:rsidRPr="00C36DBD">
        <w:t xml:space="preserve"> </w:t>
      </w:r>
      <w:r w:rsidR="00C36DBD" w:rsidRPr="00C36DBD">
        <w:rPr>
          <w:b w:val="0"/>
          <w:bCs w:val="0"/>
          <w:sz w:val="28"/>
          <w:szCs w:val="28"/>
        </w:rPr>
        <w:t>принять участие в мероприятии, приуроченном к Международному дню памятников и исторических мест</w:t>
      </w:r>
      <w:r w:rsidR="00C36DBD">
        <w:rPr>
          <w:b w:val="0"/>
          <w:bCs w:val="0"/>
          <w:sz w:val="28"/>
          <w:szCs w:val="28"/>
        </w:rPr>
        <w:t>, который отмечается 18 апреля.</w:t>
      </w:r>
    </w:p>
    <w:p w14:paraId="5C25DF3C" w14:textId="533D4010" w:rsidR="00C36DBD" w:rsidRDefault="00C36DBD" w:rsidP="00C36DBD">
      <w:pPr>
        <w:pStyle w:val="2"/>
        <w:shd w:val="clear" w:color="auto" w:fill="FFFFFF"/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C36DBD">
        <w:rPr>
          <w:b w:val="0"/>
          <w:bCs w:val="0"/>
          <w:sz w:val="28"/>
          <w:szCs w:val="28"/>
        </w:rPr>
        <w:t>Сегодня, когда мир развивается наиболее стремительно, чем когда-либо, вспоминаются слова Михаила Ломоносова: «Народ, не знающий своего прошлого, не имеет будущего». В погоне за инновациями важно уметь вовремя остановиться и оглянуться назад. Новый мир не должен строиться на руинах старого. Именно поэтому необходимо с уважением относиться к культурному наследию наших предков — как физическому (здания, памятники), так и нематериальному (литература, музыка, фольклор).</w:t>
      </w:r>
    </w:p>
    <w:p w14:paraId="67172678" w14:textId="55B51447" w:rsidR="00C36DBD" w:rsidRDefault="00C36DBD" w:rsidP="00C36DBD">
      <w:pPr>
        <w:pStyle w:val="2"/>
        <w:shd w:val="clear" w:color="auto" w:fill="FFFFFF"/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Приглашаем Вас и ваши семьи   на пешеходную экскурсию </w:t>
      </w:r>
      <w:r w:rsidRPr="00C36DBD">
        <w:rPr>
          <w:b w:val="0"/>
          <w:bCs w:val="0"/>
          <w:sz w:val="28"/>
          <w:szCs w:val="28"/>
        </w:rPr>
        <w:t>«300 лет архитектуры Екатеринбурга»</w:t>
      </w:r>
      <w:r>
        <w:rPr>
          <w:b w:val="0"/>
          <w:bCs w:val="0"/>
          <w:sz w:val="28"/>
          <w:szCs w:val="28"/>
        </w:rPr>
        <w:t xml:space="preserve"> по историческому центру города.  </w:t>
      </w:r>
      <w:r w:rsidRPr="00C36DBD">
        <w:rPr>
          <w:b w:val="0"/>
          <w:bCs w:val="0"/>
          <w:sz w:val="28"/>
          <w:szCs w:val="28"/>
        </w:rPr>
        <w:t xml:space="preserve">от </w:t>
      </w:r>
      <w:proofErr w:type="spellStart"/>
      <w:r w:rsidRPr="00C36DBD">
        <w:rPr>
          <w:b w:val="0"/>
          <w:bCs w:val="0"/>
          <w:sz w:val="28"/>
          <w:szCs w:val="28"/>
        </w:rPr>
        <w:t>Плотинки</w:t>
      </w:r>
      <w:proofErr w:type="spellEnd"/>
      <w:r w:rsidRPr="00C36DBD">
        <w:rPr>
          <w:b w:val="0"/>
          <w:bCs w:val="0"/>
          <w:sz w:val="28"/>
          <w:szCs w:val="28"/>
        </w:rPr>
        <w:t xml:space="preserve"> до штаб-квартиры РМК</w:t>
      </w:r>
      <w:r>
        <w:rPr>
          <w:b w:val="0"/>
          <w:bCs w:val="0"/>
          <w:sz w:val="28"/>
          <w:szCs w:val="28"/>
        </w:rPr>
        <w:t>.</w:t>
      </w:r>
    </w:p>
    <w:p w14:paraId="58F51573" w14:textId="146F4866" w:rsidR="00C36DBD" w:rsidRDefault="00C36DBD" w:rsidP="00C36DBD">
      <w:pPr>
        <w:pStyle w:val="2"/>
        <w:shd w:val="clear" w:color="auto" w:fill="FFFFFF"/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Сбор 20 апреля (суббота) в 11-00 у Ротонды со стороны Гимназии №9 (Ленина 33). Экскурсию проведет преподаватель</w:t>
      </w:r>
      <w:r w:rsidRPr="00C36DBD">
        <w:t xml:space="preserve"> </w:t>
      </w:r>
      <w:r w:rsidRPr="00C36DBD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 xml:space="preserve">афедры </w:t>
      </w:r>
      <w:r w:rsidRPr="00C36DBD">
        <w:rPr>
          <w:b w:val="0"/>
          <w:bCs w:val="0"/>
          <w:sz w:val="28"/>
          <w:szCs w:val="28"/>
        </w:rPr>
        <w:t xml:space="preserve">РЕКОНСТРУКЦИИ И РЕСТАВРАЦИИ КУЛЬТУРНОГО НАСЛЕДИЯ </w:t>
      </w:r>
      <w:proofErr w:type="spellStart"/>
      <w:r w:rsidRPr="00C36DBD">
        <w:rPr>
          <w:b w:val="0"/>
          <w:bCs w:val="0"/>
          <w:sz w:val="28"/>
          <w:szCs w:val="28"/>
        </w:rPr>
        <w:t>УралГАХУ</w:t>
      </w:r>
      <w:proofErr w:type="spellEnd"/>
      <w:r w:rsidRPr="00C36DB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Надежда </w:t>
      </w:r>
      <w:r w:rsidRPr="00C36DBD">
        <w:rPr>
          <w:b w:val="0"/>
          <w:bCs w:val="0"/>
          <w:sz w:val="28"/>
          <w:szCs w:val="28"/>
        </w:rPr>
        <w:t>Елизарова-Бурлакова</w:t>
      </w:r>
      <w:r>
        <w:rPr>
          <w:b w:val="0"/>
          <w:bCs w:val="0"/>
          <w:sz w:val="28"/>
          <w:szCs w:val="28"/>
        </w:rPr>
        <w:t>.</w:t>
      </w:r>
    </w:p>
    <w:p w14:paraId="2FF3BD0E" w14:textId="5079590D" w:rsidR="00C36DBD" w:rsidRPr="00C36DBD" w:rsidRDefault="00C36DBD" w:rsidP="00C36DBD">
      <w:pPr>
        <w:pStyle w:val="2"/>
        <w:shd w:val="clear" w:color="auto" w:fill="FFFFFF"/>
        <w:tabs>
          <w:tab w:val="left" w:pos="284"/>
          <w:tab w:val="left" w:pos="993"/>
        </w:tabs>
        <w:spacing w:after="0"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Продолжительность экскурсии ориентировочно 1,5 часа.</w:t>
      </w:r>
    </w:p>
    <w:p w14:paraId="6B0A49CC" w14:textId="555566AB" w:rsidR="00834E30" w:rsidRPr="003A598D" w:rsidRDefault="00834E30" w:rsidP="00C36DBD">
      <w:pPr>
        <w:pStyle w:val="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bookmarkStart w:id="0" w:name="_Hlk163061172"/>
    </w:p>
    <w:bookmarkEnd w:id="0"/>
    <w:p w14:paraId="7007DF9F" w14:textId="55D9D07E" w:rsidR="00340A72" w:rsidRDefault="00340A72" w:rsidP="00340A72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CC4514">
        <w:rPr>
          <w:noProof/>
          <w:sz w:val="28"/>
        </w:rPr>
        <w:drawing>
          <wp:inline distT="0" distB="0" distL="0" distR="0" wp14:anchorId="20205415" wp14:editId="52CF02CA">
            <wp:extent cx="5940425" cy="1026632"/>
            <wp:effectExtent l="0" t="0" r="3175" b="2540"/>
            <wp:docPr id="11855894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58941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D170B" w14:textId="77777777" w:rsidR="00340A72" w:rsidRDefault="00340A72" w:rsidP="000519B8">
      <w:pPr>
        <w:pStyle w:val="2"/>
        <w:widowControl w:val="0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14:paraId="7FB3735D" w14:textId="77777777" w:rsidR="000519B8" w:rsidRDefault="000519B8" w:rsidP="000519B8">
      <w:pPr>
        <w:widowControl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19B8" w:rsidSect="00AA1C7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D665" w14:textId="77777777" w:rsidR="00FA009B" w:rsidRDefault="00FA009B" w:rsidP="00E2299D">
      <w:pPr>
        <w:spacing w:after="0" w:line="240" w:lineRule="auto"/>
      </w:pPr>
      <w:r>
        <w:separator/>
      </w:r>
    </w:p>
  </w:endnote>
  <w:endnote w:type="continuationSeparator" w:id="0">
    <w:p w14:paraId="6EA37D93" w14:textId="77777777" w:rsidR="00FA009B" w:rsidRDefault="00FA009B" w:rsidP="00E2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5F47" w14:textId="77777777" w:rsidR="00FA009B" w:rsidRDefault="00FA009B" w:rsidP="00E2299D">
      <w:pPr>
        <w:spacing w:after="0" w:line="240" w:lineRule="auto"/>
      </w:pPr>
      <w:r>
        <w:separator/>
      </w:r>
    </w:p>
  </w:footnote>
  <w:footnote w:type="continuationSeparator" w:id="0">
    <w:p w14:paraId="533F0F3D" w14:textId="77777777" w:rsidR="00FA009B" w:rsidRDefault="00FA009B" w:rsidP="00E22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99F"/>
    <w:multiLevelType w:val="multilevel"/>
    <w:tmpl w:val="B228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02BBA"/>
    <w:multiLevelType w:val="hybridMultilevel"/>
    <w:tmpl w:val="43FC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559747">
    <w:abstractNumId w:val="0"/>
  </w:num>
  <w:num w:numId="2" w16cid:durableId="45437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87"/>
    <w:rsid w:val="00014069"/>
    <w:rsid w:val="000255AB"/>
    <w:rsid w:val="000519B8"/>
    <w:rsid w:val="00055AFA"/>
    <w:rsid w:val="000A4A82"/>
    <w:rsid w:val="00125FBF"/>
    <w:rsid w:val="001E4097"/>
    <w:rsid w:val="002502BE"/>
    <w:rsid w:val="002660CC"/>
    <w:rsid w:val="002A18DE"/>
    <w:rsid w:val="002C59B9"/>
    <w:rsid w:val="002F3308"/>
    <w:rsid w:val="00340A72"/>
    <w:rsid w:val="00354E16"/>
    <w:rsid w:val="003A2AA9"/>
    <w:rsid w:val="003A598D"/>
    <w:rsid w:val="00413864"/>
    <w:rsid w:val="00415F6F"/>
    <w:rsid w:val="004769CE"/>
    <w:rsid w:val="00495796"/>
    <w:rsid w:val="004A0E7B"/>
    <w:rsid w:val="004E0D2D"/>
    <w:rsid w:val="00546F1C"/>
    <w:rsid w:val="00580030"/>
    <w:rsid w:val="005A3124"/>
    <w:rsid w:val="005D5978"/>
    <w:rsid w:val="00631ACE"/>
    <w:rsid w:val="00637B80"/>
    <w:rsid w:val="006556F6"/>
    <w:rsid w:val="006658E6"/>
    <w:rsid w:val="0068253E"/>
    <w:rsid w:val="006A5BA6"/>
    <w:rsid w:val="006C215B"/>
    <w:rsid w:val="006C51E2"/>
    <w:rsid w:val="006D753B"/>
    <w:rsid w:val="006F3E7E"/>
    <w:rsid w:val="006F548F"/>
    <w:rsid w:val="006F672A"/>
    <w:rsid w:val="0073686D"/>
    <w:rsid w:val="00756CDB"/>
    <w:rsid w:val="00757937"/>
    <w:rsid w:val="00796C54"/>
    <w:rsid w:val="00834E30"/>
    <w:rsid w:val="00844F17"/>
    <w:rsid w:val="00847354"/>
    <w:rsid w:val="008711BF"/>
    <w:rsid w:val="008B044E"/>
    <w:rsid w:val="008C7E2C"/>
    <w:rsid w:val="00912AC5"/>
    <w:rsid w:val="00921810"/>
    <w:rsid w:val="009277DF"/>
    <w:rsid w:val="00946287"/>
    <w:rsid w:val="009A3FAA"/>
    <w:rsid w:val="009C5AF5"/>
    <w:rsid w:val="009D7BDC"/>
    <w:rsid w:val="009E558E"/>
    <w:rsid w:val="009F0AA6"/>
    <w:rsid w:val="00A741FE"/>
    <w:rsid w:val="00A8371A"/>
    <w:rsid w:val="00A918B8"/>
    <w:rsid w:val="00A96EFE"/>
    <w:rsid w:val="00AA1C7A"/>
    <w:rsid w:val="00AD6254"/>
    <w:rsid w:val="00B00721"/>
    <w:rsid w:val="00B40477"/>
    <w:rsid w:val="00B54842"/>
    <w:rsid w:val="00B864E6"/>
    <w:rsid w:val="00B907A5"/>
    <w:rsid w:val="00B94B0F"/>
    <w:rsid w:val="00C04233"/>
    <w:rsid w:val="00C076E0"/>
    <w:rsid w:val="00C171E2"/>
    <w:rsid w:val="00C3373F"/>
    <w:rsid w:val="00C36DBD"/>
    <w:rsid w:val="00C76887"/>
    <w:rsid w:val="00C96F58"/>
    <w:rsid w:val="00CA62FE"/>
    <w:rsid w:val="00CC03BF"/>
    <w:rsid w:val="00CE772E"/>
    <w:rsid w:val="00D06B4E"/>
    <w:rsid w:val="00E2299D"/>
    <w:rsid w:val="00E26928"/>
    <w:rsid w:val="00E82185"/>
    <w:rsid w:val="00E831F8"/>
    <w:rsid w:val="00EA70E3"/>
    <w:rsid w:val="00EE54E3"/>
    <w:rsid w:val="00F5123B"/>
    <w:rsid w:val="00F60A61"/>
    <w:rsid w:val="00F844C5"/>
    <w:rsid w:val="00FA009B"/>
    <w:rsid w:val="00FE373C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BA2C"/>
  <w15:chartTrackingRefBased/>
  <w15:docId w15:val="{12E9AF0A-F9B9-48A2-88D1-4F3FAB22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15B"/>
  </w:style>
  <w:style w:type="paragraph" w:styleId="2">
    <w:name w:val="heading 2"/>
    <w:basedOn w:val="a"/>
    <w:link w:val="20"/>
    <w:uiPriority w:val="9"/>
    <w:qFormat/>
    <w:rsid w:val="009A3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5BA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2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99D"/>
  </w:style>
  <w:style w:type="paragraph" w:styleId="a7">
    <w:name w:val="footer"/>
    <w:basedOn w:val="a"/>
    <w:link w:val="a8"/>
    <w:uiPriority w:val="99"/>
    <w:unhideWhenUsed/>
    <w:rsid w:val="00E2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99D"/>
  </w:style>
  <w:style w:type="paragraph" w:customStyle="1" w:styleId="docdata">
    <w:name w:val="docdata"/>
    <w:aliases w:val="docy,v5,8956,bqiaagaaeyqcaaagiaiaaanjigaabxeiaaaaaaaaaaaaaaaaaaaaaaaaaaaaaaaaaaaaaaaaaaaaaaaaaaaaaaaaaaaaaaaaaaaaaaaaaaaaaaaaaaaaaaaaaaaaaaaaaaaaaaaaaaaaaaaaaaaaaaaaaaaaaaaaaaaaaaaaaaaaaaaaaaaaaaaaaaaaaaaaaaaaaaaaaaaaaaaaaaaaaaaaaaaaaaaaaaaaaaaa"/>
    <w:basedOn w:val="a"/>
    <w:rsid w:val="00B4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4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51E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51E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A3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6556F6"/>
    <w:rPr>
      <w:b/>
      <w:bCs/>
    </w:rPr>
  </w:style>
  <w:style w:type="paragraph" w:styleId="ad">
    <w:name w:val="List Paragraph"/>
    <w:basedOn w:val="a"/>
    <w:uiPriority w:val="34"/>
    <w:qFormat/>
    <w:rsid w:val="0092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Растиславовна</dc:creator>
  <cp:keywords/>
  <dc:description/>
  <cp:lastModifiedBy>Каврева Ольга Геннадьевна</cp:lastModifiedBy>
  <cp:revision>3</cp:revision>
  <cp:lastPrinted>2023-09-11T07:36:00Z</cp:lastPrinted>
  <dcterms:created xsi:type="dcterms:W3CDTF">2024-04-18T03:50:00Z</dcterms:created>
  <dcterms:modified xsi:type="dcterms:W3CDTF">2024-04-18T04:07:00Z</dcterms:modified>
</cp:coreProperties>
</file>