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596" w:rsidRPr="00455F9F" w:rsidRDefault="00097596" w:rsidP="00492275">
      <w:pPr>
        <w:ind w:left="5670"/>
        <w:contextualSpacing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r w:rsidRPr="00455F9F">
        <w:rPr>
          <w:rFonts w:ascii="Times New Roman" w:eastAsia="Times New Roman" w:hAnsi="Times New Roman" w:cs="Times New Roman"/>
          <w:bCs/>
          <w:sz w:val="24"/>
          <w:szCs w:val="24"/>
        </w:rPr>
        <w:t>Раздел № 4</w:t>
      </w:r>
    </w:p>
    <w:p w:rsidR="00097596" w:rsidRPr="00455F9F" w:rsidRDefault="00097596" w:rsidP="00492275">
      <w:pPr>
        <w:ind w:left="567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bCs/>
          <w:sz w:val="24"/>
          <w:szCs w:val="24"/>
        </w:rPr>
        <w:t xml:space="preserve">в составе Отчета о деятельности члена </w:t>
      </w:r>
      <w:r w:rsidR="00492275">
        <w:rPr>
          <w:rFonts w:ascii="Times New Roman" w:eastAsia="Times New Roman" w:hAnsi="Times New Roman" w:cs="Times New Roman"/>
          <w:bCs/>
          <w:sz w:val="24"/>
          <w:szCs w:val="24"/>
        </w:rPr>
        <w:t>Ассоциации</w:t>
      </w:r>
    </w:p>
    <w:p w:rsidR="00097596" w:rsidRPr="00455F9F" w:rsidRDefault="00097596" w:rsidP="0009759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097596" w:rsidRPr="00455F9F" w:rsidRDefault="00097596" w:rsidP="00097596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b/>
          <w:sz w:val="24"/>
          <w:szCs w:val="24"/>
        </w:rPr>
        <w:t>Сведения*</w:t>
      </w:r>
    </w:p>
    <w:p w:rsidR="00097596" w:rsidRPr="00455F9F" w:rsidRDefault="00097596" w:rsidP="0009759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b/>
          <w:sz w:val="24"/>
          <w:szCs w:val="24"/>
        </w:rPr>
        <w:t>о системе контроля качества работ и охране труда</w:t>
      </w:r>
    </w:p>
    <w:p w:rsidR="00097596" w:rsidRPr="00455F9F" w:rsidRDefault="00097596" w:rsidP="00097596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7596" w:rsidRPr="00455F9F" w:rsidRDefault="00097596" w:rsidP="00097596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bCs/>
          <w:sz w:val="24"/>
          <w:szCs w:val="24"/>
        </w:rPr>
        <w:t>Применяется следующая система контроля качества работ выполняемых работ: _______________________________________________________________________________.</w:t>
      </w:r>
    </w:p>
    <w:p w:rsidR="00097596" w:rsidRPr="00455F9F" w:rsidRDefault="00097596" w:rsidP="00097596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7596" w:rsidRPr="00455F9F" w:rsidRDefault="00097596" w:rsidP="00097596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455F9F">
        <w:rPr>
          <w:rFonts w:ascii="Times New Roman" w:hAnsi="Times New Roman" w:cs="Times New Roman"/>
          <w:sz w:val="24"/>
          <w:szCs w:val="24"/>
        </w:rPr>
        <w:t>«__» ____________ 20__ г.</w:t>
      </w:r>
      <w:r w:rsidRPr="00455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97596" w:rsidRPr="00455F9F" w:rsidRDefault="00097596" w:rsidP="0009759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7596" w:rsidRPr="00455F9F" w:rsidRDefault="00097596" w:rsidP="00097596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455F9F">
        <w:rPr>
          <w:rFonts w:ascii="Times New Roman" w:eastAsia="Times New Roman" w:hAnsi="Times New Roman" w:cs="Times New Roman"/>
          <w:sz w:val="24"/>
          <w:szCs w:val="24"/>
        </w:rPr>
        <w:tab/>
        <w:t>Руководитель/</w:t>
      </w:r>
    </w:p>
    <w:p w:rsidR="00097596" w:rsidRPr="00455F9F" w:rsidRDefault="00097596" w:rsidP="0009759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 предприниматель   ___________________      </w:t>
      </w:r>
      <w:r w:rsidRPr="00455F9F"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:rsidR="00097596" w:rsidRPr="00455F9F" w:rsidRDefault="00097596" w:rsidP="00097596">
      <w:pPr>
        <w:ind w:firstLine="7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Pr="00455F9F">
        <w:rPr>
          <w:rFonts w:ascii="Times New Roman" w:eastAsia="Times New Roman" w:hAnsi="Times New Roman" w:cs="Times New Roman"/>
          <w:sz w:val="24"/>
          <w:szCs w:val="24"/>
        </w:rPr>
        <w:tab/>
      </w:r>
      <w:r w:rsidRPr="00455F9F">
        <w:rPr>
          <w:rFonts w:ascii="Times New Roman" w:eastAsia="Times New Roman" w:hAnsi="Times New Roman" w:cs="Times New Roman"/>
          <w:sz w:val="24"/>
          <w:szCs w:val="24"/>
        </w:rPr>
        <w:tab/>
      </w:r>
      <w:r w:rsidRPr="00455F9F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455F9F">
        <w:rPr>
          <w:rFonts w:ascii="Times New Roman" w:eastAsia="Times New Roman" w:hAnsi="Times New Roman" w:cs="Times New Roman"/>
          <w:sz w:val="24"/>
          <w:szCs w:val="24"/>
        </w:rPr>
        <w:tab/>
        <w:t>(подпись)                          (</w:t>
      </w:r>
      <w:proofErr w:type="spellStart"/>
      <w:r w:rsidRPr="00455F9F">
        <w:rPr>
          <w:rFonts w:ascii="Times New Roman" w:eastAsia="Times New Roman" w:hAnsi="Times New Roman" w:cs="Times New Roman"/>
          <w:sz w:val="24"/>
          <w:szCs w:val="24"/>
        </w:rPr>
        <w:t>И.О.Фамилия</w:t>
      </w:r>
      <w:proofErr w:type="spellEnd"/>
      <w:r w:rsidRPr="00455F9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455F9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97596" w:rsidRPr="00455F9F" w:rsidRDefault="00097596" w:rsidP="0009759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97596" w:rsidRDefault="00097596" w:rsidP="00097596">
      <w:pPr>
        <w:ind w:firstLine="70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7596" w:rsidRPr="00455F9F" w:rsidRDefault="00097596" w:rsidP="0009759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5F9F">
        <w:rPr>
          <w:rFonts w:ascii="Times New Roman" w:hAnsi="Times New Roman" w:cs="Times New Roman"/>
          <w:sz w:val="24"/>
          <w:szCs w:val="24"/>
        </w:rPr>
        <w:t xml:space="preserve">Исполнитель: _________________________ </w:t>
      </w:r>
    </w:p>
    <w:p w:rsidR="00097596" w:rsidRPr="00455F9F" w:rsidRDefault="00097596" w:rsidP="00097596">
      <w:pPr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55F9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(Фамилия Имя Отчество)</w:t>
      </w:r>
    </w:p>
    <w:p w:rsidR="00097596" w:rsidRPr="00455F9F" w:rsidRDefault="00097596" w:rsidP="0009759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5F9F">
        <w:rPr>
          <w:rFonts w:ascii="Times New Roman" w:hAnsi="Times New Roman" w:cs="Times New Roman"/>
          <w:sz w:val="24"/>
          <w:szCs w:val="24"/>
        </w:rPr>
        <w:t>Телефон:______________________</w:t>
      </w:r>
    </w:p>
    <w:p w:rsidR="00097596" w:rsidRPr="00455F9F" w:rsidRDefault="0078431D" w:rsidP="00097596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25" style="width:302.6pt;height:.75pt" o:hrpct="416" o:hrstd="t" o:hr="t" fillcolor="#a0a0a0" stroked="f"/>
        </w:pict>
      </w:r>
    </w:p>
    <w:p w:rsidR="00097596" w:rsidRPr="00455F9F" w:rsidRDefault="00097596" w:rsidP="0049227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sz w:val="24"/>
          <w:szCs w:val="24"/>
        </w:rPr>
        <w:t>* Прикладываются</w:t>
      </w:r>
      <w:r w:rsidRPr="00455F9F">
        <w:rPr>
          <w:rFonts w:ascii="Times New Roman" w:hAnsi="Times New Roman" w:cs="Times New Roman"/>
          <w:sz w:val="24"/>
          <w:szCs w:val="24"/>
        </w:rPr>
        <w:t>:</w:t>
      </w:r>
    </w:p>
    <w:p w:rsidR="00097596" w:rsidRPr="00492275" w:rsidRDefault="00097596" w:rsidP="00492275">
      <w:pPr>
        <w:pStyle w:val="af8"/>
        <w:numPr>
          <w:ilvl w:val="0"/>
          <w:numId w:val="25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275">
        <w:rPr>
          <w:rFonts w:ascii="Times New Roman" w:eastAsia="Times New Roman" w:hAnsi="Times New Roman" w:cs="Times New Roman"/>
          <w:sz w:val="24"/>
          <w:szCs w:val="24"/>
        </w:rPr>
        <w:t>Копия сертификата о соответствии системы менеджмента качества требованиям ГОСТ Р ИСО (ИСО) 9001 (при его наличии);</w:t>
      </w:r>
    </w:p>
    <w:p w:rsidR="00F92C48" w:rsidRDefault="00CF43A9" w:rsidP="00492275">
      <w:pPr>
        <w:pStyle w:val="af8"/>
        <w:numPr>
          <w:ilvl w:val="0"/>
          <w:numId w:val="25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3A9">
        <w:rPr>
          <w:rFonts w:ascii="Times New Roman" w:eastAsia="Times New Roman" w:hAnsi="Times New Roman" w:cs="Times New Roman"/>
          <w:sz w:val="24"/>
          <w:szCs w:val="24"/>
        </w:rPr>
        <w:t>Предоставить:  Положение о системе контроля качества организации  с ознакомлением сотрудников организации</w:t>
      </w:r>
      <w:r w:rsidR="00097596" w:rsidRPr="0049227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097596" w:rsidRPr="00F30E95">
        <w:rPr>
          <w:rFonts w:ascii="Times New Roman" w:eastAsia="Times New Roman" w:hAnsi="Times New Roman" w:cs="Times New Roman"/>
          <w:sz w:val="24"/>
          <w:szCs w:val="24"/>
        </w:rPr>
        <w:t xml:space="preserve">приказ </w:t>
      </w:r>
      <w:r w:rsidR="002B1442" w:rsidRPr="00F30E95">
        <w:rPr>
          <w:rFonts w:ascii="Times New Roman" w:eastAsia="Times New Roman" w:hAnsi="Times New Roman" w:cs="Times New Roman"/>
          <w:sz w:val="24"/>
          <w:szCs w:val="24"/>
        </w:rPr>
        <w:t>о назначении лиц, ответственных за осуществление строительного контроля;</w:t>
      </w:r>
      <w:r w:rsidR="00097596" w:rsidRPr="00492275">
        <w:rPr>
          <w:rFonts w:ascii="Times New Roman" w:eastAsia="Times New Roman" w:hAnsi="Times New Roman" w:cs="Times New Roman"/>
          <w:sz w:val="24"/>
          <w:szCs w:val="24"/>
        </w:rPr>
        <w:t xml:space="preserve"> заверенные руководит</w:t>
      </w:r>
      <w:r w:rsidR="00F92C48">
        <w:rPr>
          <w:rFonts w:ascii="Times New Roman" w:eastAsia="Times New Roman" w:hAnsi="Times New Roman" w:cs="Times New Roman"/>
          <w:sz w:val="24"/>
          <w:szCs w:val="24"/>
        </w:rPr>
        <w:t>елем, печатью организации</w:t>
      </w:r>
      <w:r w:rsidR="00F92C48" w:rsidRPr="00F92C48">
        <w:rPr>
          <w:rFonts w:ascii="Times New Roman" w:eastAsia="Times New Roman" w:hAnsi="Times New Roman" w:cs="Times New Roman"/>
          <w:sz w:val="24"/>
          <w:szCs w:val="24"/>
        </w:rPr>
        <w:t>:</w:t>
      </w:r>
      <w:r w:rsidR="00F92C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97596" w:rsidRPr="00F92C48" w:rsidRDefault="00F92C48" w:rsidP="00492275">
      <w:pPr>
        <w:pStyle w:val="af8"/>
        <w:numPr>
          <w:ilvl w:val="0"/>
          <w:numId w:val="25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707D">
        <w:rPr>
          <w:b/>
        </w:rPr>
        <w:t>- входной контроль проектной документации</w:t>
      </w:r>
      <w:r>
        <w:rPr>
          <w:b/>
          <w:lang w:val="en-US"/>
        </w:rPr>
        <w:t>;</w:t>
      </w:r>
    </w:p>
    <w:p w:rsidR="00F92C48" w:rsidRPr="00F92C48" w:rsidRDefault="00F92C48" w:rsidP="00492275">
      <w:pPr>
        <w:pStyle w:val="af8"/>
        <w:numPr>
          <w:ilvl w:val="0"/>
          <w:numId w:val="25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707D">
        <w:rPr>
          <w:b/>
        </w:rPr>
        <w:t>- входной контроль применяемых материалов, изделий</w:t>
      </w:r>
      <w:r w:rsidRPr="00F92C48">
        <w:rPr>
          <w:b/>
        </w:rPr>
        <w:t>;</w:t>
      </w:r>
    </w:p>
    <w:p w:rsidR="00F92C48" w:rsidRPr="00F92C48" w:rsidRDefault="00F92C48" w:rsidP="00492275">
      <w:pPr>
        <w:pStyle w:val="af8"/>
        <w:numPr>
          <w:ilvl w:val="0"/>
          <w:numId w:val="25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707D">
        <w:rPr>
          <w:b/>
        </w:rPr>
        <w:t>- операционный контроль по выполняемым работам</w:t>
      </w:r>
      <w:r w:rsidRPr="00F92C48">
        <w:rPr>
          <w:b/>
        </w:rPr>
        <w:t>;</w:t>
      </w:r>
    </w:p>
    <w:p w:rsidR="00F92C48" w:rsidRPr="00F92C48" w:rsidRDefault="00F92C48" w:rsidP="00492275">
      <w:pPr>
        <w:pStyle w:val="af8"/>
        <w:numPr>
          <w:ilvl w:val="0"/>
          <w:numId w:val="25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707D">
        <w:rPr>
          <w:b/>
        </w:rPr>
        <w:t xml:space="preserve">- геодезический </w:t>
      </w:r>
      <w:proofErr w:type="gramStart"/>
      <w:r w:rsidRPr="00FE707D">
        <w:rPr>
          <w:b/>
        </w:rPr>
        <w:t>контроль за</w:t>
      </w:r>
      <w:proofErr w:type="gramEnd"/>
      <w:r w:rsidRPr="00FE707D">
        <w:rPr>
          <w:b/>
        </w:rPr>
        <w:t xml:space="preserve"> выполняемыми работами</w:t>
      </w:r>
      <w:r w:rsidRPr="00F92C48">
        <w:rPr>
          <w:b/>
        </w:rPr>
        <w:t>;</w:t>
      </w:r>
    </w:p>
    <w:p w:rsidR="00F92C48" w:rsidRPr="00F92C48" w:rsidRDefault="00F92C48" w:rsidP="00492275">
      <w:pPr>
        <w:pStyle w:val="af8"/>
        <w:numPr>
          <w:ilvl w:val="0"/>
          <w:numId w:val="25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0CC">
        <w:rPr>
          <w:b/>
        </w:rPr>
        <w:t>- лабораторный контроль применяемых материалов и видов работ</w:t>
      </w:r>
      <w:r w:rsidRPr="00F92C48">
        <w:rPr>
          <w:b/>
        </w:rPr>
        <w:t>;</w:t>
      </w:r>
    </w:p>
    <w:p w:rsidR="00F92C48" w:rsidRPr="00492275" w:rsidRDefault="00F92C48" w:rsidP="00492275">
      <w:pPr>
        <w:pStyle w:val="af8"/>
        <w:numPr>
          <w:ilvl w:val="0"/>
          <w:numId w:val="25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707D">
        <w:rPr>
          <w:b/>
        </w:rPr>
        <w:t>- приемочный контроль выполненных работ</w:t>
      </w:r>
      <w:r>
        <w:rPr>
          <w:b/>
          <w:lang w:val="en-US"/>
        </w:rPr>
        <w:t>;</w:t>
      </w:r>
    </w:p>
    <w:p w:rsidR="00097596" w:rsidRPr="00492275" w:rsidRDefault="00097596" w:rsidP="00492275">
      <w:pPr>
        <w:pStyle w:val="af8"/>
        <w:numPr>
          <w:ilvl w:val="0"/>
          <w:numId w:val="25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275">
        <w:rPr>
          <w:rFonts w:ascii="Times New Roman" w:eastAsia="Times New Roman" w:hAnsi="Times New Roman" w:cs="Times New Roman"/>
          <w:sz w:val="24"/>
          <w:szCs w:val="24"/>
        </w:rPr>
        <w:t>Копия свидетельства об аккредитации собственной испытательной лаборатории или договора на проведение испытаний аккредитованной испытательной лабораторией, перечень контролируемых показателей (область аккредитации);</w:t>
      </w:r>
    </w:p>
    <w:p w:rsidR="00097596" w:rsidRPr="00492275" w:rsidRDefault="00097596" w:rsidP="00492275">
      <w:pPr>
        <w:pStyle w:val="af8"/>
        <w:numPr>
          <w:ilvl w:val="0"/>
          <w:numId w:val="25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275">
        <w:rPr>
          <w:rFonts w:ascii="Times New Roman" w:eastAsia="Times New Roman" w:hAnsi="Times New Roman" w:cs="Times New Roman"/>
          <w:sz w:val="24"/>
          <w:szCs w:val="24"/>
        </w:rPr>
        <w:t>Копия свидетельства о проверке средств контроля и измерений;</w:t>
      </w:r>
    </w:p>
    <w:p w:rsidR="00097596" w:rsidRPr="002B1442" w:rsidRDefault="00097596" w:rsidP="00492275">
      <w:pPr>
        <w:pStyle w:val="af8"/>
        <w:numPr>
          <w:ilvl w:val="0"/>
          <w:numId w:val="25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275">
        <w:rPr>
          <w:rFonts w:ascii="Times New Roman" w:eastAsia="Times New Roman" w:hAnsi="Times New Roman" w:cs="Times New Roman"/>
          <w:sz w:val="24"/>
          <w:szCs w:val="24"/>
        </w:rPr>
        <w:t xml:space="preserve">Документы, устанавливающие требования к системе охраны труда работников, </w:t>
      </w:r>
      <w:r w:rsidR="002B1442" w:rsidRPr="002B1442">
        <w:rPr>
          <w:rFonts w:ascii="Times New Roman" w:eastAsia="Times New Roman" w:hAnsi="Times New Roman" w:cs="Times New Roman"/>
          <w:sz w:val="24"/>
          <w:szCs w:val="24"/>
        </w:rPr>
        <w:t>Предоставить приказы о назначении ответственных лиц за технику безопасности, пожарную безопасность, электробезопасность, их удостоверения о прохождении соответствующего обучения по</w:t>
      </w:r>
      <w:proofErr w:type="gramStart"/>
      <w:r w:rsidR="002B1442" w:rsidRPr="002B1442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proofErr w:type="gramEnd"/>
      <w:r w:rsidR="002B1442" w:rsidRPr="002B1442">
        <w:rPr>
          <w:rFonts w:ascii="Times New Roman" w:eastAsia="Times New Roman" w:hAnsi="Times New Roman" w:cs="Times New Roman"/>
          <w:sz w:val="24"/>
          <w:szCs w:val="24"/>
        </w:rPr>
        <w:t xml:space="preserve"> и БТ,  стандарты по БТ, приказы о создании комиссий по проверке.</w:t>
      </w:r>
    </w:p>
    <w:p w:rsidR="002B1442" w:rsidRPr="00492275" w:rsidRDefault="002B1442" w:rsidP="00492275">
      <w:pPr>
        <w:pStyle w:val="af8"/>
        <w:numPr>
          <w:ilvl w:val="0"/>
          <w:numId w:val="25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7596" w:rsidRPr="00455F9F" w:rsidRDefault="00097596" w:rsidP="00737BE2">
      <w:pPr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sz w:val="24"/>
          <w:szCs w:val="24"/>
          <w:u w:val="single"/>
        </w:rPr>
        <w:t>Примечание:</w:t>
      </w:r>
      <w:r w:rsidRPr="00455F9F">
        <w:rPr>
          <w:rFonts w:ascii="Times New Roman" w:eastAsia="Times New Roman" w:hAnsi="Times New Roman" w:cs="Times New Roman"/>
          <w:sz w:val="24"/>
          <w:szCs w:val="24"/>
        </w:rPr>
        <w:t xml:space="preserve"> в случае представления ранее в </w:t>
      </w:r>
      <w:r w:rsidR="00492275">
        <w:rPr>
          <w:rFonts w:ascii="Times New Roman" w:eastAsia="Times New Roman" w:hAnsi="Times New Roman" w:cs="Times New Roman"/>
          <w:sz w:val="24"/>
          <w:szCs w:val="24"/>
        </w:rPr>
        <w:t>Ассоциацию</w:t>
      </w:r>
      <w:r w:rsidRPr="00455F9F">
        <w:rPr>
          <w:rFonts w:ascii="Times New Roman" w:eastAsia="Times New Roman" w:hAnsi="Times New Roman" w:cs="Times New Roman"/>
          <w:sz w:val="24"/>
          <w:szCs w:val="24"/>
        </w:rPr>
        <w:t xml:space="preserve"> документов, подтверждающих указанные сведения, указанные документы прикладываются в случае изменений в них, в составе ответственных лиц на новых лиц или в случае изменения сведений об ответственных лицах, за исключением </w:t>
      </w:r>
      <w:proofErr w:type="gramStart"/>
      <w:r w:rsidRPr="00455F9F">
        <w:rPr>
          <w:rFonts w:ascii="Times New Roman" w:eastAsia="Times New Roman" w:hAnsi="Times New Roman" w:cs="Times New Roman"/>
          <w:sz w:val="24"/>
          <w:szCs w:val="24"/>
        </w:rPr>
        <w:t>случаев</w:t>
      </w:r>
      <w:proofErr w:type="gramEnd"/>
      <w:r w:rsidRPr="00455F9F">
        <w:rPr>
          <w:rFonts w:ascii="Times New Roman" w:eastAsia="Times New Roman" w:hAnsi="Times New Roman" w:cs="Times New Roman"/>
          <w:sz w:val="24"/>
          <w:szCs w:val="24"/>
        </w:rPr>
        <w:t xml:space="preserve"> когда такие документы должны быть в </w:t>
      </w:r>
      <w:r w:rsidR="00492275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455F9F">
        <w:rPr>
          <w:rFonts w:ascii="Times New Roman" w:eastAsia="Times New Roman" w:hAnsi="Times New Roman" w:cs="Times New Roman"/>
          <w:sz w:val="24"/>
          <w:szCs w:val="24"/>
        </w:rPr>
        <w:t>.</w:t>
      </w:r>
      <w:bookmarkEnd w:id="0"/>
    </w:p>
    <w:sectPr w:rsidR="00097596" w:rsidRPr="00455F9F" w:rsidSect="002B1442">
      <w:headerReference w:type="default" r:id="rId9"/>
      <w:headerReference w:type="first" r:id="rId10"/>
      <w:pgSz w:w="11909" w:h="16834"/>
      <w:pgMar w:top="426" w:right="569" w:bottom="709" w:left="1134" w:header="720" w:footer="206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31D" w:rsidRDefault="0078431D" w:rsidP="0065450F">
      <w:pPr>
        <w:spacing w:line="240" w:lineRule="auto"/>
      </w:pPr>
      <w:r>
        <w:separator/>
      </w:r>
    </w:p>
  </w:endnote>
  <w:endnote w:type="continuationSeparator" w:id="0">
    <w:p w:rsidR="0078431D" w:rsidRDefault="0078431D" w:rsidP="006545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31D" w:rsidRDefault="0078431D" w:rsidP="0065450F">
      <w:pPr>
        <w:spacing w:line="240" w:lineRule="auto"/>
      </w:pPr>
      <w:r>
        <w:separator/>
      </w:r>
    </w:p>
  </w:footnote>
  <w:footnote w:type="continuationSeparator" w:id="0">
    <w:p w:rsidR="0078431D" w:rsidRDefault="0078431D" w:rsidP="006545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320" w:rsidRDefault="0078431D" w:rsidP="00F84E42">
    <w:pPr>
      <w:pStyle w:val="a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320" w:rsidRPr="003C5337" w:rsidRDefault="0078431D" w:rsidP="003C5337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ED8EE18"/>
    <w:lvl w:ilvl="0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auto"/>
        <w:sz w:val="24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i w:val="0"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36202C"/>
    <w:multiLevelType w:val="hybridMultilevel"/>
    <w:tmpl w:val="D1043DBC"/>
    <w:lvl w:ilvl="0" w:tplc="FF9A3C1A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90741"/>
    <w:multiLevelType w:val="hybridMultilevel"/>
    <w:tmpl w:val="FDA427D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FBA7493"/>
    <w:multiLevelType w:val="hybridMultilevel"/>
    <w:tmpl w:val="17600556"/>
    <w:lvl w:ilvl="0" w:tplc="D2F6BC5C">
      <w:start w:val="1"/>
      <w:numFmt w:val="decimal"/>
      <w:lvlText w:val="6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48A3663"/>
    <w:multiLevelType w:val="hybridMultilevel"/>
    <w:tmpl w:val="096CB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BF21B9"/>
    <w:multiLevelType w:val="hybridMultilevel"/>
    <w:tmpl w:val="FCFA853E"/>
    <w:lvl w:ilvl="0" w:tplc="99EC5EB2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0E8195A"/>
    <w:multiLevelType w:val="hybridMultilevel"/>
    <w:tmpl w:val="0F2C7186"/>
    <w:lvl w:ilvl="0" w:tplc="47E0ED2A">
      <w:start w:val="1"/>
      <w:numFmt w:val="decimal"/>
      <w:lvlText w:val="%1)"/>
      <w:lvlJc w:val="left"/>
      <w:pPr>
        <w:ind w:left="11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8">
    <w:nsid w:val="25E56ABA"/>
    <w:multiLevelType w:val="hybridMultilevel"/>
    <w:tmpl w:val="56AA1DD6"/>
    <w:lvl w:ilvl="0" w:tplc="99EC5EB2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79D6969"/>
    <w:multiLevelType w:val="hybridMultilevel"/>
    <w:tmpl w:val="6AC0A226"/>
    <w:lvl w:ilvl="0" w:tplc="B208765A">
      <w:start w:val="1"/>
      <w:numFmt w:val="decimal"/>
      <w:lvlText w:val="5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86603BF"/>
    <w:multiLevelType w:val="hybridMultilevel"/>
    <w:tmpl w:val="CEFAF7AE"/>
    <w:lvl w:ilvl="0" w:tplc="A9083EB6">
      <w:start w:val="1"/>
      <w:numFmt w:val="decimal"/>
      <w:lvlText w:val="7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12">
    <w:nsid w:val="3B706F85"/>
    <w:multiLevelType w:val="hybridMultilevel"/>
    <w:tmpl w:val="2CA8AB96"/>
    <w:lvl w:ilvl="0" w:tplc="103C472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03424E"/>
    <w:multiLevelType w:val="hybridMultilevel"/>
    <w:tmpl w:val="DAC08DD2"/>
    <w:lvl w:ilvl="0" w:tplc="227EA2CA">
      <w:start w:val="1"/>
      <w:numFmt w:val="decimal"/>
      <w:lvlText w:val="9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4510C8C"/>
    <w:multiLevelType w:val="hybridMultilevel"/>
    <w:tmpl w:val="1E340DDE"/>
    <w:lvl w:ilvl="0" w:tplc="53A0A22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2641DC"/>
    <w:multiLevelType w:val="hybridMultilevel"/>
    <w:tmpl w:val="8E26D912"/>
    <w:lvl w:ilvl="0" w:tplc="9C3644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D283FD6"/>
    <w:multiLevelType w:val="hybridMultilevel"/>
    <w:tmpl w:val="74C642B2"/>
    <w:lvl w:ilvl="0" w:tplc="4C362E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6105DA3"/>
    <w:multiLevelType w:val="hybridMultilevel"/>
    <w:tmpl w:val="F18C3FEE"/>
    <w:lvl w:ilvl="0" w:tplc="AA5E6BC8">
      <w:start w:val="1"/>
      <w:numFmt w:val="decimal"/>
      <w:lvlText w:val="4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86F6B0C"/>
    <w:multiLevelType w:val="hybridMultilevel"/>
    <w:tmpl w:val="F3E2D760"/>
    <w:lvl w:ilvl="0" w:tplc="53A0A22E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935057F"/>
    <w:multiLevelType w:val="multilevel"/>
    <w:tmpl w:val="F70AD554"/>
    <w:lvl w:ilvl="0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auto"/>
        <w:sz w:val="24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i w:val="0"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F673508"/>
    <w:multiLevelType w:val="multilevel"/>
    <w:tmpl w:val="8760D2C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1">
    <w:nsid w:val="69AC29D2"/>
    <w:multiLevelType w:val="hybridMultilevel"/>
    <w:tmpl w:val="27FA2AA2"/>
    <w:lvl w:ilvl="0" w:tplc="4C362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C973AB"/>
    <w:multiLevelType w:val="hybridMultilevel"/>
    <w:tmpl w:val="9300D14A"/>
    <w:lvl w:ilvl="0" w:tplc="4C362E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11D3EBD"/>
    <w:multiLevelType w:val="hybridMultilevel"/>
    <w:tmpl w:val="13F62E34"/>
    <w:lvl w:ilvl="0" w:tplc="7A382A10">
      <w:start w:val="1"/>
      <w:numFmt w:val="decimal"/>
      <w:lvlText w:val="3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7B1C4157"/>
    <w:multiLevelType w:val="hybridMultilevel"/>
    <w:tmpl w:val="EF9829C8"/>
    <w:lvl w:ilvl="0" w:tplc="4C362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5"/>
  </w:num>
  <w:num w:numId="5">
    <w:abstractNumId w:val="0"/>
  </w:num>
  <w:num w:numId="6">
    <w:abstractNumId w:val="12"/>
  </w:num>
  <w:num w:numId="7">
    <w:abstractNumId w:val="16"/>
  </w:num>
  <w:num w:numId="8">
    <w:abstractNumId w:val="14"/>
  </w:num>
  <w:num w:numId="9">
    <w:abstractNumId w:val="23"/>
  </w:num>
  <w:num w:numId="10">
    <w:abstractNumId w:val="18"/>
  </w:num>
  <w:num w:numId="11">
    <w:abstractNumId w:val="17"/>
  </w:num>
  <w:num w:numId="12">
    <w:abstractNumId w:val="19"/>
  </w:num>
  <w:num w:numId="13">
    <w:abstractNumId w:val="20"/>
  </w:num>
  <w:num w:numId="14">
    <w:abstractNumId w:val="9"/>
  </w:num>
  <w:num w:numId="15">
    <w:abstractNumId w:val="3"/>
  </w:num>
  <w:num w:numId="16">
    <w:abstractNumId w:val="15"/>
  </w:num>
  <w:num w:numId="17">
    <w:abstractNumId w:val="4"/>
  </w:num>
  <w:num w:numId="18">
    <w:abstractNumId w:val="22"/>
  </w:num>
  <w:num w:numId="19">
    <w:abstractNumId w:val="10"/>
  </w:num>
  <w:num w:numId="20">
    <w:abstractNumId w:val="8"/>
  </w:num>
  <w:num w:numId="21">
    <w:abstractNumId w:val="1"/>
  </w:num>
  <w:num w:numId="22">
    <w:abstractNumId w:val="6"/>
  </w:num>
  <w:num w:numId="23">
    <w:abstractNumId w:val="13"/>
  </w:num>
  <w:num w:numId="24">
    <w:abstractNumId w:val="24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596"/>
    <w:rsid w:val="00021992"/>
    <w:rsid w:val="00097596"/>
    <w:rsid w:val="000C6549"/>
    <w:rsid w:val="002B1442"/>
    <w:rsid w:val="00312FC7"/>
    <w:rsid w:val="003B4F8F"/>
    <w:rsid w:val="003C5337"/>
    <w:rsid w:val="004128D0"/>
    <w:rsid w:val="004134CA"/>
    <w:rsid w:val="00425A74"/>
    <w:rsid w:val="00492275"/>
    <w:rsid w:val="004F2550"/>
    <w:rsid w:val="0065450F"/>
    <w:rsid w:val="00685F7B"/>
    <w:rsid w:val="00737BE2"/>
    <w:rsid w:val="0078431D"/>
    <w:rsid w:val="0082109E"/>
    <w:rsid w:val="008503BD"/>
    <w:rsid w:val="008C5763"/>
    <w:rsid w:val="008F0463"/>
    <w:rsid w:val="00934B19"/>
    <w:rsid w:val="00971FBB"/>
    <w:rsid w:val="009E45B1"/>
    <w:rsid w:val="00B43EB6"/>
    <w:rsid w:val="00C35856"/>
    <w:rsid w:val="00CF43A9"/>
    <w:rsid w:val="00D06EB1"/>
    <w:rsid w:val="00D416CD"/>
    <w:rsid w:val="00D55F1F"/>
    <w:rsid w:val="00D95531"/>
    <w:rsid w:val="00DB10A5"/>
    <w:rsid w:val="00E56378"/>
    <w:rsid w:val="00F30E95"/>
    <w:rsid w:val="00F9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596"/>
    <w:pPr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paragraph" w:styleId="1">
    <w:name w:val="heading 1"/>
    <w:basedOn w:val="a"/>
    <w:next w:val="a"/>
    <w:link w:val="10"/>
    <w:qFormat/>
    <w:rsid w:val="00097596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qFormat/>
    <w:rsid w:val="00097596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qFormat/>
    <w:rsid w:val="00097596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link w:val="40"/>
    <w:qFormat/>
    <w:rsid w:val="00097596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link w:val="50"/>
    <w:qFormat/>
    <w:rsid w:val="00097596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link w:val="60"/>
    <w:qFormat/>
    <w:rsid w:val="00097596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7596"/>
    <w:rPr>
      <w:rFonts w:ascii="Arial" w:eastAsia="Arial" w:hAnsi="Arial" w:cs="Arial"/>
      <w:color w:val="000000"/>
      <w:sz w:val="40"/>
      <w:szCs w:val="40"/>
      <w:lang w:eastAsia="zh-CN"/>
    </w:rPr>
  </w:style>
  <w:style w:type="character" w:customStyle="1" w:styleId="20">
    <w:name w:val="Заголовок 2 Знак"/>
    <w:basedOn w:val="a0"/>
    <w:link w:val="2"/>
    <w:rsid w:val="00097596"/>
    <w:rPr>
      <w:rFonts w:ascii="Arial" w:eastAsia="Arial" w:hAnsi="Arial" w:cs="Arial"/>
      <w:color w:val="000000"/>
      <w:sz w:val="32"/>
      <w:szCs w:val="32"/>
      <w:lang w:eastAsia="zh-CN"/>
    </w:rPr>
  </w:style>
  <w:style w:type="character" w:customStyle="1" w:styleId="30">
    <w:name w:val="Заголовок 3 Знак"/>
    <w:basedOn w:val="a0"/>
    <w:link w:val="3"/>
    <w:rsid w:val="00097596"/>
    <w:rPr>
      <w:rFonts w:ascii="Arial" w:eastAsia="Arial" w:hAnsi="Arial" w:cs="Arial"/>
      <w:color w:val="434343"/>
      <w:sz w:val="28"/>
      <w:szCs w:val="28"/>
      <w:lang w:eastAsia="zh-CN"/>
    </w:rPr>
  </w:style>
  <w:style w:type="character" w:customStyle="1" w:styleId="40">
    <w:name w:val="Заголовок 4 Знак"/>
    <w:basedOn w:val="a0"/>
    <w:link w:val="4"/>
    <w:rsid w:val="00097596"/>
    <w:rPr>
      <w:rFonts w:ascii="Arial" w:eastAsia="Arial" w:hAnsi="Arial" w:cs="Arial"/>
      <w:color w:val="666666"/>
      <w:sz w:val="24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097596"/>
    <w:rPr>
      <w:rFonts w:ascii="Arial" w:eastAsia="Arial" w:hAnsi="Arial" w:cs="Arial"/>
      <w:color w:val="666666"/>
      <w:lang w:eastAsia="zh-CN"/>
    </w:rPr>
  </w:style>
  <w:style w:type="character" w:customStyle="1" w:styleId="60">
    <w:name w:val="Заголовок 6 Знак"/>
    <w:basedOn w:val="a0"/>
    <w:link w:val="6"/>
    <w:rsid w:val="00097596"/>
    <w:rPr>
      <w:rFonts w:ascii="Arial" w:eastAsia="Arial" w:hAnsi="Arial" w:cs="Arial"/>
      <w:i/>
      <w:color w:val="666666"/>
      <w:lang w:eastAsia="zh-CN"/>
    </w:rPr>
  </w:style>
  <w:style w:type="table" w:customStyle="1" w:styleId="TableNormal">
    <w:name w:val="Table Normal"/>
    <w:rsid w:val="00097596"/>
    <w:pPr>
      <w:spacing w:after="0" w:line="276" w:lineRule="auto"/>
    </w:pPr>
    <w:rPr>
      <w:rFonts w:ascii="Arial" w:eastAsia="Arial" w:hAnsi="Arial" w:cs="Arial"/>
      <w:color w:val="00000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basedOn w:val="a"/>
    <w:next w:val="a"/>
    <w:qFormat/>
    <w:rsid w:val="00097596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link w:val="a5"/>
    <w:qFormat/>
    <w:rsid w:val="00097596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customStyle="1" w:styleId="a5">
    <w:name w:val="Подзаголовок Знак"/>
    <w:basedOn w:val="a0"/>
    <w:link w:val="a4"/>
    <w:rsid w:val="00097596"/>
    <w:rPr>
      <w:rFonts w:ascii="Arial" w:eastAsia="Arial" w:hAnsi="Arial" w:cs="Arial"/>
      <w:color w:val="666666"/>
      <w:sz w:val="30"/>
      <w:szCs w:val="30"/>
      <w:lang w:eastAsia="zh-CN"/>
    </w:rPr>
  </w:style>
  <w:style w:type="paragraph" w:styleId="a6">
    <w:name w:val="annotation text"/>
    <w:basedOn w:val="a"/>
    <w:link w:val="a7"/>
    <w:uiPriority w:val="99"/>
    <w:semiHidden/>
    <w:unhideWhenUsed/>
    <w:rsid w:val="00097596"/>
    <w:pPr>
      <w:spacing w:line="240" w:lineRule="auto"/>
    </w:pPr>
    <w:rPr>
      <w:rFonts w:cs="Times New Roman"/>
      <w:color w:val="auto"/>
      <w:sz w:val="24"/>
      <w:szCs w:val="24"/>
      <w:lang w:val="x-none" w:eastAsia="x-none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97596"/>
    <w:rPr>
      <w:rFonts w:ascii="Arial" w:eastAsia="Arial" w:hAnsi="Arial" w:cs="Times New Roman"/>
      <w:sz w:val="24"/>
      <w:szCs w:val="24"/>
      <w:lang w:val="x-none" w:eastAsia="x-none"/>
    </w:rPr>
  </w:style>
  <w:style w:type="character" w:styleId="a8">
    <w:name w:val="annotation reference"/>
    <w:uiPriority w:val="99"/>
    <w:semiHidden/>
    <w:unhideWhenUsed/>
    <w:rsid w:val="00097596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097596"/>
    <w:pPr>
      <w:spacing w:line="240" w:lineRule="auto"/>
    </w:pPr>
    <w:rPr>
      <w:rFonts w:ascii="Times New Roman" w:hAnsi="Times New Roman" w:cs="Times New Roman"/>
      <w:color w:val="auto"/>
      <w:sz w:val="18"/>
      <w:szCs w:val="18"/>
      <w:lang w:val="x-none" w:eastAsia="x-none"/>
    </w:rPr>
  </w:style>
  <w:style w:type="character" w:customStyle="1" w:styleId="aa">
    <w:name w:val="Текст выноски Знак"/>
    <w:basedOn w:val="a0"/>
    <w:link w:val="a9"/>
    <w:uiPriority w:val="99"/>
    <w:semiHidden/>
    <w:rsid w:val="00097596"/>
    <w:rPr>
      <w:rFonts w:ascii="Times New Roman" w:eastAsia="Arial" w:hAnsi="Times New Roman" w:cs="Times New Roman"/>
      <w:sz w:val="18"/>
      <w:szCs w:val="18"/>
      <w:lang w:val="x-none" w:eastAsia="x-none"/>
    </w:rPr>
  </w:style>
  <w:style w:type="paragraph" w:styleId="ab">
    <w:name w:val="endnote text"/>
    <w:basedOn w:val="a"/>
    <w:link w:val="ac"/>
    <w:uiPriority w:val="99"/>
    <w:unhideWhenUsed/>
    <w:rsid w:val="00097596"/>
    <w:rPr>
      <w:rFonts w:cs="Times New Roman"/>
      <w:sz w:val="24"/>
      <w:szCs w:val="24"/>
      <w:lang w:val="x-none" w:eastAsia="x-none"/>
    </w:rPr>
  </w:style>
  <w:style w:type="character" w:customStyle="1" w:styleId="ac">
    <w:name w:val="Текст концевой сноски Знак"/>
    <w:basedOn w:val="a0"/>
    <w:link w:val="ab"/>
    <w:uiPriority w:val="99"/>
    <w:rsid w:val="00097596"/>
    <w:rPr>
      <w:rFonts w:ascii="Arial" w:eastAsia="Arial" w:hAnsi="Arial" w:cs="Times New Roman"/>
      <w:color w:val="000000"/>
      <w:sz w:val="24"/>
      <w:szCs w:val="24"/>
      <w:lang w:val="x-none" w:eastAsia="x-none"/>
    </w:rPr>
  </w:style>
  <w:style w:type="character" w:styleId="ad">
    <w:name w:val="endnote reference"/>
    <w:uiPriority w:val="99"/>
    <w:unhideWhenUsed/>
    <w:rsid w:val="00097596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097596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">
    <w:name w:val="Верхний колонтитул Знак"/>
    <w:basedOn w:val="a0"/>
    <w:link w:val="ae"/>
    <w:uiPriority w:val="99"/>
    <w:rsid w:val="00097596"/>
    <w:rPr>
      <w:rFonts w:ascii="Arial" w:eastAsia="Arial" w:hAnsi="Arial" w:cs="Times New Roman"/>
      <w:color w:val="000000"/>
      <w:lang w:val="x-none" w:eastAsia="x-none"/>
    </w:rPr>
  </w:style>
  <w:style w:type="paragraph" w:styleId="af0">
    <w:name w:val="footer"/>
    <w:basedOn w:val="a"/>
    <w:link w:val="af1"/>
    <w:uiPriority w:val="99"/>
    <w:unhideWhenUsed/>
    <w:rsid w:val="00097596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1">
    <w:name w:val="Нижний колонтитул Знак"/>
    <w:basedOn w:val="a0"/>
    <w:link w:val="af0"/>
    <w:uiPriority w:val="99"/>
    <w:rsid w:val="00097596"/>
    <w:rPr>
      <w:rFonts w:ascii="Arial" w:eastAsia="Arial" w:hAnsi="Arial" w:cs="Times New Roman"/>
      <w:color w:val="000000"/>
      <w:lang w:val="x-none" w:eastAsia="x-none"/>
    </w:rPr>
  </w:style>
  <w:style w:type="paragraph" w:styleId="af2">
    <w:name w:val="Block Text"/>
    <w:basedOn w:val="a"/>
    <w:rsid w:val="00097596"/>
    <w:pPr>
      <w:widowControl w:val="0"/>
      <w:shd w:val="clear" w:color="auto" w:fill="FFFFFF"/>
      <w:autoSpaceDE w:val="0"/>
      <w:autoSpaceDN w:val="0"/>
      <w:adjustRightInd w:val="0"/>
      <w:spacing w:line="240" w:lineRule="auto"/>
      <w:ind w:left="3782" w:right="3816"/>
      <w:jc w:val="center"/>
    </w:pPr>
    <w:rPr>
      <w:rFonts w:ascii="Times New Roman" w:eastAsia="Times New Roman" w:hAnsi="Times New Roman" w:cs="Times New Roman"/>
      <w:b/>
      <w:bCs/>
      <w:spacing w:val="-7"/>
      <w:sz w:val="26"/>
      <w:szCs w:val="25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97596"/>
    <w:pPr>
      <w:spacing w:before="120"/>
    </w:pPr>
    <w:rPr>
      <w:rFonts w:ascii="Calibri" w:hAnsi="Calibri"/>
      <w:b/>
      <w:bCs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097596"/>
    <w:pPr>
      <w:ind w:left="220"/>
    </w:pPr>
    <w:rPr>
      <w:rFonts w:ascii="Calibri" w:hAnsi="Calibri"/>
      <w:b/>
      <w:bCs/>
    </w:rPr>
  </w:style>
  <w:style w:type="paragraph" w:styleId="31">
    <w:name w:val="toc 3"/>
    <w:basedOn w:val="a"/>
    <w:next w:val="a"/>
    <w:autoRedefine/>
    <w:uiPriority w:val="39"/>
    <w:unhideWhenUsed/>
    <w:rsid w:val="00097596"/>
    <w:pPr>
      <w:ind w:left="440"/>
    </w:pPr>
    <w:rPr>
      <w:rFonts w:ascii="Calibri" w:hAnsi="Calibri"/>
    </w:rPr>
  </w:style>
  <w:style w:type="paragraph" w:styleId="41">
    <w:name w:val="toc 4"/>
    <w:basedOn w:val="a"/>
    <w:next w:val="a"/>
    <w:autoRedefine/>
    <w:uiPriority w:val="39"/>
    <w:unhideWhenUsed/>
    <w:rsid w:val="00097596"/>
    <w:pPr>
      <w:ind w:left="660"/>
    </w:pPr>
    <w:rPr>
      <w:rFonts w:ascii="Calibri" w:hAnsi="Calibri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097596"/>
    <w:pPr>
      <w:ind w:left="880"/>
    </w:pPr>
    <w:rPr>
      <w:rFonts w:ascii="Calibri" w:hAnsi="Calibri"/>
      <w:sz w:val="20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097596"/>
    <w:pPr>
      <w:ind w:left="110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097596"/>
    <w:pPr>
      <w:ind w:left="132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097596"/>
    <w:pPr>
      <w:ind w:left="15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097596"/>
    <w:pPr>
      <w:ind w:left="1760"/>
    </w:pPr>
    <w:rPr>
      <w:rFonts w:ascii="Calibri" w:hAnsi="Calibri"/>
      <w:sz w:val="20"/>
      <w:szCs w:val="20"/>
    </w:rPr>
  </w:style>
  <w:style w:type="character" w:styleId="af3">
    <w:name w:val="page number"/>
    <w:uiPriority w:val="99"/>
    <w:semiHidden/>
    <w:unhideWhenUsed/>
    <w:rsid w:val="00097596"/>
  </w:style>
  <w:style w:type="paragraph" w:styleId="af4">
    <w:name w:val="annotation subject"/>
    <w:basedOn w:val="a6"/>
    <w:next w:val="a6"/>
    <w:link w:val="af5"/>
    <w:uiPriority w:val="99"/>
    <w:semiHidden/>
    <w:unhideWhenUsed/>
    <w:rsid w:val="00097596"/>
    <w:pPr>
      <w:spacing w:line="276" w:lineRule="auto"/>
    </w:pPr>
    <w:rPr>
      <w:b/>
      <w:bCs/>
      <w:color w:val="000000"/>
    </w:rPr>
  </w:style>
  <w:style w:type="character" w:customStyle="1" w:styleId="af5">
    <w:name w:val="Тема примечания Знак"/>
    <w:basedOn w:val="a7"/>
    <w:link w:val="af4"/>
    <w:uiPriority w:val="99"/>
    <w:semiHidden/>
    <w:rsid w:val="00097596"/>
    <w:rPr>
      <w:rFonts w:ascii="Arial" w:eastAsia="Arial" w:hAnsi="Arial" w:cs="Times New Roman"/>
      <w:b/>
      <w:bCs/>
      <w:color w:val="000000"/>
      <w:sz w:val="24"/>
      <w:szCs w:val="24"/>
      <w:lang w:val="x-none" w:eastAsia="x-none"/>
    </w:rPr>
  </w:style>
  <w:style w:type="paragraph" w:styleId="af6">
    <w:name w:val="No Spacing"/>
    <w:link w:val="af7"/>
    <w:uiPriority w:val="1"/>
    <w:qFormat/>
    <w:rsid w:val="0009759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7">
    <w:name w:val="Без интервала Знак"/>
    <w:basedOn w:val="a0"/>
    <w:link w:val="af6"/>
    <w:uiPriority w:val="1"/>
    <w:rsid w:val="00097596"/>
    <w:rPr>
      <w:rFonts w:ascii="Calibri" w:eastAsia="Times New Roman" w:hAnsi="Calibri" w:cs="Times New Roman"/>
    </w:rPr>
  </w:style>
  <w:style w:type="paragraph" w:styleId="af8">
    <w:name w:val="List Paragraph"/>
    <w:basedOn w:val="a"/>
    <w:uiPriority w:val="34"/>
    <w:qFormat/>
    <w:rsid w:val="00097596"/>
    <w:pPr>
      <w:ind w:left="720"/>
      <w:contextualSpacing/>
    </w:pPr>
  </w:style>
  <w:style w:type="character" w:customStyle="1" w:styleId="af9">
    <w:name w:val="Основной текст_"/>
    <w:basedOn w:val="a0"/>
    <w:link w:val="22"/>
    <w:rsid w:val="0049227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492275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2">
    <w:name w:val="Основной текст2"/>
    <w:basedOn w:val="a"/>
    <w:link w:val="af9"/>
    <w:rsid w:val="00492275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24">
    <w:name w:val="Основной текст (2)"/>
    <w:basedOn w:val="a"/>
    <w:link w:val="23"/>
    <w:rsid w:val="00492275"/>
    <w:pPr>
      <w:widowControl w:val="0"/>
      <w:shd w:val="clear" w:color="auto" w:fill="FFFFFF"/>
      <w:spacing w:before="210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596"/>
    <w:pPr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paragraph" w:styleId="1">
    <w:name w:val="heading 1"/>
    <w:basedOn w:val="a"/>
    <w:next w:val="a"/>
    <w:link w:val="10"/>
    <w:qFormat/>
    <w:rsid w:val="00097596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qFormat/>
    <w:rsid w:val="00097596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qFormat/>
    <w:rsid w:val="00097596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link w:val="40"/>
    <w:qFormat/>
    <w:rsid w:val="00097596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link w:val="50"/>
    <w:qFormat/>
    <w:rsid w:val="00097596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link w:val="60"/>
    <w:qFormat/>
    <w:rsid w:val="00097596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7596"/>
    <w:rPr>
      <w:rFonts w:ascii="Arial" w:eastAsia="Arial" w:hAnsi="Arial" w:cs="Arial"/>
      <w:color w:val="000000"/>
      <w:sz w:val="40"/>
      <w:szCs w:val="40"/>
      <w:lang w:eastAsia="zh-CN"/>
    </w:rPr>
  </w:style>
  <w:style w:type="character" w:customStyle="1" w:styleId="20">
    <w:name w:val="Заголовок 2 Знак"/>
    <w:basedOn w:val="a0"/>
    <w:link w:val="2"/>
    <w:rsid w:val="00097596"/>
    <w:rPr>
      <w:rFonts w:ascii="Arial" w:eastAsia="Arial" w:hAnsi="Arial" w:cs="Arial"/>
      <w:color w:val="000000"/>
      <w:sz w:val="32"/>
      <w:szCs w:val="32"/>
      <w:lang w:eastAsia="zh-CN"/>
    </w:rPr>
  </w:style>
  <w:style w:type="character" w:customStyle="1" w:styleId="30">
    <w:name w:val="Заголовок 3 Знак"/>
    <w:basedOn w:val="a0"/>
    <w:link w:val="3"/>
    <w:rsid w:val="00097596"/>
    <w:rPr>
      <w:rFonts w:ascii="Arial" w:eastAsia="Arial" w:hAnsi="Arial" w:cs="Arial"/>
      <w:color w:val="434343"/>
      <w:sz w:val="28"/>
      <w:szCs w:val="28"/>
      <w:lang w:eastAsia="zh-CN"/>
    </w:rPr>
  </w:style>
  <w:style w:type="character" w:customStyle="1" w:styleId="40">
    <w:name w:val="Заголовок 4 Знак"/>
    <w:basedOn w:val="a0"/>
    <w:link w:val="4"/>
    <w:rsid w:val="00097596"/>
    <w:rPr>
      <w:rFonts w:ascii="Arial" w:eastAsia="Arial" w:hAnsi="Arial" w:cs="Arial"/>
      <w:color w:val="666666"/>
      <w:sz w:val="24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097596"/>
    <w:rPr>
      <w:rFonts w:ascii="Arial" w:eastAsia="Arial" w:hAnsi="Arial" w:cs="Arial"/>
      <w:color w:val="666666"/>
      <w:lang w:eastAsia="zh-CN"/>
    </w:rPr>
  </w:style>
  <w:style w:type="character" w:customStyle="1" w:styleId="60">
    <w:name w:val="Заголовок 6 Знак"/>
    <w:basedOn w:val="a0"/>
    <w:link w:val="6"/>
    <w:rsid w:val="00097596"/>
    <w:rPr>
      <w:rFonts w:ascii="Arial" w:eastAsia="Arial" w:hAnsi="Arial" w:cs="Arial"/>
      <w:i/>
      <w:color w:val="666666"/>
      <w:lang w:eastAsia="zh-CN"/>
    </w:rPr>
  </w:style>
  <w:style w:type="table" w:customStyle="1" w:styleId="TableNormal">
    <w:name w:val="Table Normal"/>
    <w:rsid w:val="00097596"/>
    <w:pPr>
      <w:spacing w:after="0" w:line="276" w:lineRule="auto"/>
    </w:pPr>
    <w:rPr>
      <w:rFonts w:ascii="Arial" w:eastAsia="Arial" w:hAnsi="Arial" w:cs="Arial"/>
      <w:color w:val="00000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basedOn w:val="a"/>
    <w:next w:val="a"/>
    <w:qFormat/>
    <w:rsid w:val="00097596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link w:val="a5"/>
    <w:qFormat/>
    <w:rsid w:val="00097596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customStyle="1" w:styleId="a5">
    <w:name w:val="Подзаголовок Знак"/>
    <w:basedOn w:val="a0"/>
    <w:link w:val="a4"/>
    <w:rsid w:val="00097596"/>
    <w:rPr>
      <w:rFonts w:ascii="Arial" w:eastAsia="Arial" w:hAnsi="Arial" w:cs="Arial"/>
      <w:color w:val="666666"/>
      <w:sz w:val="30"/>
      <w:szCs w:val="30"/>
      <w:lang w:eastAsia="zh-CN"/>
    </w:rPr>
  </w:style>
  <w:style w:type="paragraph" w:styleId="a6">
    <w:name w:val="annotation text"/>
    <w:basedOn w:val="a"/>
    <w:link w:val="a7"/>
    <w:uiPriority w:val="99"/>
    <w:semiHidden/>
    <w:unhideWhenUsed/>
    <w:rsid w:val="00097596"/>
    <w:pPr>
      <w:spacing w:line="240" w:lineRule="auto"/>
    </w:pPr>
    <w:rPr>
      <w:rFonts w:cs="Times New Roman"/>
      <w:color w:val="auto"/>
      <w:sz w:val="24"/>
      <w:szCs w:val="24"/>
      <w:lang w:val="x-none" w:eastAsia="x-none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97596"/>
    <w:rPr>
      <w:rFonts w:ascii="Arial" w:eastAsia="Arial" w:hAnsi="Arial" w:cs="Times New Roman"/>
      <w:sz w:val="24"/>
      <w:szCs w:val="24"/>
      <w:lang w:val="x-none" w:eastAsia="x-none"/>
    </w:rPr>
  </w:style>
  <w:style w:type="character" w:styleId="a8">
    <w:name w:val="annotation reference"/>
    <w:uiPriority w:val="99"/>
    <w:semiHidden/>
    <w:unhideWhenUsed/>
    <w:rsid w:val="00097596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097596"/>
    <w:pPr>
      <w:spacing w:line="240" w:lineRule="auto"/>
    </w:pPr>
    <w:rPr>
      <w:rFonts w:ascii="Times New Roman" w:hAnsi="Times New Roman" w:cs="Times New Roman"/>
      <w:color w:val="auto"/>
      <w:sz w:val="18"/>
      <w:szCs w:val="18"/>
      <w:lang w:val="x-none" w:eastAsia="x-none"/>
    </w:rPr>
  </w:style>
  <w:style w:type="character" w:customStyle="1" w:styleId="aa">
    <w:name w:val="Текст выноски Знак"/>
    <w:basedOn w:val="a0"/>
    <w:link w:val="a9"/>
    <w:uiPriority w:val="99"/>
    <w:semiHidden/>
    <w:rsid w:val="00097596"/>
    <w:rPr>
      <w:rFonts w:ascii="Times New Roman" w:eastAsia="Arial" w:hAnsi="Times New Roman" w:cs="Times New Roman"/>
      <w:sz w:val="18"/>
      <w:szCs w:val="18"/>
      <w:lang w:val="x-none" w:eastAsia="x-none"/>
    </w:rPr>
  </w:style>
  <w:style w:type="paragraph" w:styleId="ab">
    <w:name w:val="endnote text"/>
    <w:basedOn w:val="a"/>
    <w:link w:val="ac"/>
    <w:uiPriority w:val="99"/>
    <w:unhideWhenUsed/>
    <w:rsid w:val="00097596"/>
    <w:rPr>
      <w:rFonts w:cs="Times New Roman"/>
      <w:sz w:val="24"/>
      <w:szCs w:val="24"/>
      <w:lang w:val="x-none" w:eastAsia="x-none"/>
    </w:rPr>
  </w:style>
  <w:style w:type="character" w:customStyle="1" w:styleId="ac">
    <w:name w:val="Текст концевой сноски Знак"/>
    <w:basedOn w:val="a0"/>
    <w:link w:val="ab"/>
    <w:uiPriority w:val="99"/>
    <w:rsid w:val="00097596"/>
    <w:rPr>
      <w:rFonts w:ascii="Arial" w:eastAsia="Arial" w:hAnsi="Arial" w:cs="Times New Roman"/>
      <w:color w:val="000000"/>
      <w:sz w:val="24"/>
      <w:szCs w:val="24"/>
      <w:lang w:val="x-none" w:eastAsia="x-none"/>
    </w:rPr>
  </w:style>
  <w:style w:type="character" w:styleId="ad">
    <w:name w:val="endnote reference"/>
    <w:uiPriority w:val="99"/>
    <w:unhideWhenUsed/>
    <w:rsid w:val="00097596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097596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">
    <w:name w:val="Верхний колонтитул Знак"/>
    <w:basedOn w:val="a0"/>
    <w:link w:val="ae"/>
    <w:uiPriority w:val="99"/>
    <w:rsid w:val="00097596"/>
    <w:rPr>
      <w:rFonts w:ascii="Arial" w:eastAsia="Arial" w:hAnsi="Arial" w:cs="Times New Roman"/>
      <w:color w:val="000000"/>
      <w:lang w:val="x-none" w:eastAsia="x-none"/>
    </w:rPr>
  </w:style>
  <w:style w:type="paragraph" w:styleId="af0">
    <w:name w:val="footer"/>
    <w:basedOn w:val="a"/>
    <w:link w:val="af1"/>
    <w:uiPriority w:val="99"/>
    <w:unhideWhenUsed/>
    <w:rsid w:val="00097596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1">
    <w:name w:val="Нижний колонтитул Знак"/>
    <w:basedOn w:val="a0"/>
    <w:link w:val="af0"/>
    <w:uiPriority w:val="99"/>
    <w:rsid w:val="00097596"/>
    <w:rPr>
      <w:rFonts w:ascii="Arial" w:eastAsia="Arial" w:hAnsi="Arial" w:cs="Times New Roman"/>
      <w:color w:val="000000"/>
      <w:lang w:val="x-none" w:eastAsia="x-none"/>
    </w:rPr>
  </w:style>
  <w:style w:type="paragraph" w:styleId="af2">
    <w:name w:val="Block Text"/>
    <w:basedOn w:val="a"/>
    <w:rsid w:val="00097596"/>
    <w:pPr>
      <w:widowControl w:val="0"/>
      <w:shd w:val="clear" w:color="auto" w:fill="FFFFFF"/>
      <w:autoSpaceDE w:val="0"/>
      <w:autoSpaceDN w:val="0"/>
      <w:adjustRightInd w:val="0"/>
      <w:spacing w:line="240" w:lineRule="auto"/>
      <w:ind w:left="3782" w:right="3816"/>
      <w:jc w:val="center"/>
    </w:pPr>
    <w:rPr>
      <w:rFonts w:ascii="Times New Roman" w:eastAsia="Times New Roman" w:hAnsi="Times New Roman" w:cs="Times New Roman"/>
      <w:b/>
      <w:bCs/>
      <w:spacing w:val="-7"/>
      <w:sz w:val="26"/>
      <w:szCs w:val="25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97596"/>
    <w:pPr>
      <w:spacing w:before="120"/>
    </w:pPr>
    <w:rPr>
      <w:rFonts w:ascii="Calibri" w:hAnsi="Calibri"/>
      <w:b/>
      <w:bCs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097596"/>
    <w:pPr>
      <w:ind w:left="220"/>
    </w:pPr>
    <w:rPr>
      <w:rFonts w:ascii="Calibri" w:hAnsi="Calibri"/>
      <w:b/>
      <w:bCs/>
    </w:rPr>
  </w:style>
  <w:style w:type="paragraph" w:styleId="31">
    <w:name w:val="toc 3"/>
    <w:basedOn w:val="a"/>
    <w:next w:val="a"/>
    <w:autoRedefine/>
    <w:uiPriority w:val="39"/>
    <w:unhideWhenUsed/>
    <w:rsid w:val="00097596"/>
    <w:pPr>
      <w:ind w:left="440"/>
    </w:pPr>
    <w:rPr>
      <w:rFonts w:ascii="Calibri" w:hAnsi="Calibri"/>
    </w:rPr>
  </w:style>
  <w:style w:type="paragraph" w:styleId="41">
    <w:name w:val="toc 4"/>
    <w:basedOn w:val="a"/>
    <w:next w:val="a"/>
    <w:autoRedefine/>
    <w:uiPriority w:val="39"/>
    <w:unhideWhenUsed/>
    <w:rsid w:val="00097596"/>
    <w:pPr>
      <w:ind w:left="660"/>
    </w:pPr>
    <w:rPr>
      <w:rFonts w:ascii="Calibri" w:hAnsi="Calibri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097596"/>
    <w:pPr>
      <w:ind w:left="880"/>
    </w:pPr>
    <w:rPr>
      <w:rFonts w:ascii="Calibri" w:hAnsi="Calibri"/>
      <w:sz w:val="20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097596"/>
    <w:pPr>
      <w:ind w:left="110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097596"/>
    <w:pPr>
      <w:ind w:left="132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097596"/>
    <w:pPr>
      <w:ind w:left="15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097596"/>
    <w:pPr>
      <w:ind w:left="1760"/>
    </w:pPr>
    <w:rPr>
      <w:rFonts w:ascii="Calibri" w:hAnsi="Calibri"/>
      <w:sz w:val="20"/>
      <w:szCs w:val="20"/>
    </w:rPr>
  </w:style>
  <w:style w:type="character" w:styleId="af3">
    <w:name w:val="page number"/>
    <w:uiPriority w:val="99"/>
    <w:semiHidden/>
    <w:unhideWhenUsed/>
    <w:rsid w:val="00097596"/>
  </w:style>
  <w:style w:type="paragraph" w:styleId="af4">
    <w:name w:val="annotation subject"/>
    <w:basedOn w:val="a6"/>
    <w:next w:val="a6"/>
    <w:link w:val="af5"/>
    <w:uiPriority w:val="99"/>
    <w:semiHidden/>
    <w:unhideWhenUsed/>
    <w:rsid w:val="00097596"/>
    <w:pPr>
      <w:spacing w:line="276" w:lineRule="auto"/>
    </w:pPr>
    <w:rPr>
      <w:b/>
      <w:bCs/>
      <w:color w:val="000000"/>
    </w:rPr>
  </w:style>
  <w:style w:type="character" w:customStyle="1" w:styleId="af5">
    <w:name w:val="Тема примечания Знак"/>
    <w:basedOn w:val="a7"/>
    <w:link w:val="af4"/>
    <w:uiPriority w:val="99"/>
    <w:semiHidden/>
    <w:rsid w:val="00097596"/>
    <w:rPr>
      <w:rFonts w:ascii="Arial" w:eastAsia="Arial" w:hAnsi="Arial" w:cs="Times New Roman"/>
      <w:b/>
      <w:bCs/>
      <w:color w:val="000000"/>
      <w:sz w:val="24"/>
      <w:szCs w:val="24"/>
      <w:lang w:val="x-none" w:eastAsia="x-none"/>
    </w:rPr>
  </w:style>
  <w:style w:type="paragraph" w:styleId="af6">
    <w:name w:val="No Spacing"/>
    <w:link w:val="af7"/>
    <w:uiPriority w:val="1"/>
    <w:qFormat/>
    <w:rsid w:val="0009759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7">
    <w:name w:val="Без интервала Знак"/>
    <w:basedOn w:val="a0"/>
    <w:link w:val="af6"/>
    <w:uiPriority w:val="1"/>
    <w:rsid w:val="00097596"/>
    <w:rPr>
      <w:rFonts w:ascii="Calibri" w:eastAsia="Times New Roman" w:hAnsi="Calibri" w:cs="Times New Roman"/>
    </w:rPr>
  </w:style>
  <w:style w:type="paragraph" w:styleId="af8">
    <w:name w:val="List Paragraph"/>
    <w:basedOn w:val="a"/>
    <w:uiPriority w:val="34"/>
    <w:qFormat/>
    <w:rsid w:val="00097596"/>
    <w:pPr>
      <w:ind w:left="720"/>
      <w:contextualSpacing/>
    </w:pPr>
  </w:style>
  <w:style w:type="character" w:customStyle="1" w:styleId="af9">
    <w:name w:val="Основной текст_"/>
    <w:basedOn w:val="a0"/>
    <w:link w:val="22"/>
    <w:rsid w:val="0049227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492275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2">
    <w:name w:val="Основной текст2"/>
    <w:basedOn w:val="a"/>
    <w:link w:val="af9"/>
    <w:rsid w:val="00492275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24">
    <w:name w:val="Основной текст (2)"/>
    <w:basedOn w:val="a"/>
    <w:link w:val="23"/>
    <w:rsid w:val="00492275"/>
    <w:pPr>
      <w:widowControl w:val="0"/>
      <w:shd w:val="clear" w:color="auto" w:fill="FFFFFF"/>
      <w:spacing w:before="210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FF3ED-3DEB-4CBE-BA6C-7CE96768D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Мухонин</dc:creator>
  <cp:lastModifiedBy>Vasiliy</cp:lastModifiedBy>
  <cp:revision>9</cp:revision>
  <dcterms:created xsi:type="dcterms:W3CDTF">2017-07-25T11:38:00Z</dcterms:created>
  <dcterms:modified xsi:type="dcterms:W3CDTF">2017-08-01T11:11:00Z</dcterms:modified>
</cp:coreProperties>
</file>