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292" w:rsidRPr="00DE3F68" w:rsidRDefault="00124B24" w:rsidP="00124B24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E3F6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Проект</w:t>
      </w:r>
    </w:p>
    <w:p w:rsidR="00124B24" w:rsidRPr="00BE39E3" w:rsidRDefault="00124B24" w:rsidP="00124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183428"/>
      <w:r w:rsidRPr="00BE39E3">
        <w:rPr>
          <w:rFonts w:ascii="Times New Roman" w:hAnsi="Times New Roman" w:cs="Times New Roman"/>
          <w:b/>
          <w:bCs/>
          <w:sz w:val="28"/>
          <w:szCs w:val="28"/>
        </w:rPr>
        <w:t>Семинар «</w:t>
      </w:r>
      <w:r w:rsidR="002F4261" w:rsidRPr="00BE39E3">
        <w:rPr>
          <w:rFonts w:ascii="Times New Roman" w:hAnsi="Times New Roman" w:cs="Times New Roman"/>
          <w:b/>
          <w:bCs/>
          <w:sz w:val="28"/>
          <w:szCs w:val="28"/>
        </w:rPr>
        <w:t>Строительный комплекс. Безопасность бизнеса»</w:t>
      </w:r>
    </w:p>
    <w:p w:rsidR="00124B24" w:rsidRPr="009C6140" w:rsidRDefault="00124B24" w:rsidP="00FB79E3">
      <w:pPr>
        <w:ind w:left="-426"/>
        <w:rPr>
          <w:rFonts w:ascii="Times New Roman" w:hAnsi="Times New Roman" w:cs="Times New Roman"/>
          <w:sz w:val="28"/>
          <w:szCs w:val="28"/>
        </w:rPr>
      </w:pPr>
      <w:r w:rsidRPr="009C6140">
        <w:rPr>
          <w:rFonts w:ascii="Times New Roman" w:hAnsi="Times New Roman" w:cs="Times New Roman"/>
          <w:sz w:val="28"/>
          <w:szCs w:val="28"/>
        </w:rPr>
        <w:t>Дата:</w:t>
      </w:r>
      <w:r w:rsidR="00BE39E3">
        <w:rPr>
          <w:rFonts w:ascii="Times New Roman" w:hAnsi="Times New Roman" w:cs="Times New Roman"/>
          <w:sz w:val="28"/>
          <w:szCs w:val="28"/>
        </w:rPr>
        <w:t xml:space="preserve"> 2</w:t>
      </w:r>
      <w:r w:rsidR="0050162A">
        <w:rPr>
          <w:rFonts w:ascii="Times New Roman" w:hAnsi="Times New Roman" w:cs="Times New Roman"/>
          <w:sz w:val="28"/>
          <w:szCs w:val="28"/>
        </w:rPr>
        <w:t>7</w:t>
      </w:r>
      <w:r w:rsidR="00BE39E3">
        <w:rPr>
          <w:rFonts w:ascii="Times New Roman" w:hAnsi="Times New Roman" w:cs="Times New Roman"/>
          <w:sz w:val="28"/>
          <w:szCs w:val="28"/>
        </w:rPr>
        <w:t xml:space="preserve"> ноября 2024 год</w:t>
      </w:r>
    </w:p>
    <w:p w:rsidR="00124B24" w:rsidRPr="009C6140" w:rsidRDefault="00124B24" w:rsidP="00FB79E3">
      <w:pPr>
        <w:ind w:left="-426"/>
        <w:rPr>
          <w:rFonts w:ascii="Times New Roman" w:hAnsi="Times New Roman" w:cs="Times New Roman"/>
          <w:sz w:val="28"/>
          <w:szCs w:val="28"/>
        </w:rPr>
      </w:pPr>
      <w:r w:rsidRPr="009C6140">
        <w:rPr>
          <w:rFonts w:ascii="Times New Roman" w:hAnsi="Times New Roman" w:cs="Times New Roman"/>
          <w:sz w:val="28"/>
          <w:szCs w:val="28"/>
        </w:rPr>
        <w:t>Время:</w:t>
      </w:r>
      <w:r w:rsidR="00773F70">
        <w:rPr>
          <w:rFonts w:ascii="Times New Roman" w:hAnsi="Times New Roman" w:cs="Times New Roman"/>
          <w:sz w:val="28"/>
          <w:szCs w:val="28"/>
        </w:rPr>
        <w:t xml:space="preserve"> 10.00</w:t>
      </w:r>
      <w:r w:rsidR="00595F9A">
        <w:rPr>
          <w:rFonts w:ascii="Times New Roman" w:hAnsi="Times New Roman" w:cs="Times New Roman"/>
          <w:sz w:val="28"/>
          <w:szCs w:val="28"/>
        </w:rPr>
        <w:t xml:space="preserve"> – </w:t>
      </w:r>
      <w:r w:rsidR="007936D0">
        <w:rPr>
          <w:rFonts w:ascii="Times New Roman" w:hAnsi="Times New Roman" w:cs="Times New Roman"/>
          <w:sz w:val="28"/>
          <w:szCs w:val="28"/>
        </w:rPr>
        <w:t>1</w:t>
      </w:r>
      <w:r w:rsidR="002B6B09">
        <w:rPr>
          <w:rFonts w:ascii="Times New Roman" w:hAnsi="Times New Roman" w:cs="Times New Roman"/>
          <w:sz w:val="28"/>
          <w:szCs w:val="28"/>
        </w:rPr>
        <w:t>3</w:t>
      </w:r>
      <w:r w:rsidR="007936D0">
        <w:rPr>
          <w:rFonts w:ascii="Times New Roman" w:hAnsi="Times New Roman" w:cs="Times New Roman"/>
          <w:sz w:val="28"/>
          <w:szCs w:val="28"/>
        </w:rPr>
        <w:t>.</w:t>
      </w:r>
      <w:r w:rsidR="002B6B09">
        <w:rPr>
          <w:rFonts w:ascii="Times New Roman" w:hAnsi="Times New Roman" w:cs="Times New Roman"/>
          <w:sz w:val="28"/>
          <w:szCs w:val="28"/>
        </w:rPr>
        <w:t>30</w:t>
      </w:r>
    </w:p>
    <w:p w:rsidR="00124B24" w:rsidRPr="009C6140" w:rsidRDefault="00124B24" w:rsidP="00FB79E3">
      <w:pPr>
        <w:ind w:left="-426"/>
        <w:rPr>
          <w:rFonts w:ascii="Times New Roman" w:hAnsi="Times New Roman" w:cs="Times New Roman"/>
          <w:sz w:val="28"/>
          <w:szCs w:val="28"/>
        </w:rPr>
      </w:pPr>
      <w:r w:rsidRPr="009C6140">
        <w:rPr>
          <w:rFonts w:ascii="Times New Roman" w:hAnsi="Times New Roman" w:cs="Times New Roman"/>
          <w:sz w:val="28"/>
          <w:szCs w:val="28"/>
        </w:rPr>
        <w:t>Место:</w:t>
      </w:r>
      <w:r w:rsidR="00BE39E3">
        <w:rPr>
          <w:rFonts w:ascii="Times New Roman" w:hAnsi="Times New Roman" w:cs="Times New Roman"/>
          <w:sz w:val="28"/>
          <w:szCs w:val="28"/>
        </w:rPr>
        <w:t xml:space="preserve"> </w:t>
      </w:r>
      <w:r w:rsidR="00E13BE5">
        <w:rPr>
          <w:rFonts w:ascii="Times New Roman" w:hAnsi="Times New Roman" w:cs="Times New Roman"/>
          <w:sz w:val="28"/>
          <w:szCs w:val="28"/>
        </w:rPr>
        <w:t>г. Екатеринбург, ул. Ельцина, д.3 (5 этаж) Точка кипения</w:t>
      </w:r>
      <w:r w:rsidR="00533F95">
        <w:rPr>
          <w:rFonts w:ascii="Times New Roman" w:hAnsi="Times New Roman" w:cs="Times New Roman"/>
          <w:sz w:val="28"/>
          <w:szCs w:val="28"/>
        </w:rPr>
        <w:t>-</w:t>
      </w:r>
      <w:r w:rsidR="00E13BE5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88528D" w:rsidRPr="00EB516D" w:rsidRDefault="00124B24" w:rsidP="0088528D">
      <w:pPr>
        <w:ind w:left="-426"/>
        <w:rPr>
          <w:rFonts w:ascii="Times New Roman" w:hAnsi="Times New Roman" w:cs="Times New Roman"/>
          <w:b/>
          <w:iCs/>
          <w:sz w:val="28"/>
          <w:szCs w:val="28"/>
        </w:rPr>
      </w:pPr>
      <w:r w:rsidRPr="00EB516D">
        <w:rPr>
          <w:rFonts w:ascii="Times New Roman" w:hAnsi="Times New Roman" w:cs="Times New Roman"/>
          <w:b/>
          <w:iCs/>
          <w:sz w:val="28"/>
          <w:szCs w:val="28"/>
        </w:rPr>
        <w:t>Модератор:</w:t>
      </w:r>
      <w:r w:rsidR="00FB79E3" w:rsidRPr="00EB516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8528D" w:rsidRPr="00EB516D">
        <w:rPr>
          <w:rFonts w:ascii="Times New Roman" w:hAnsi="Times New Roman" w:cs="Times New Roman"/>
          <w:b/>
          <w:iCs/>
          <w:sz w:val="28"/>
          <w:szCs w:val="28"/>
        </w:rPr>
        <w:t>Лощенко Александр Леонидович, Президент Ассоциации РООР «Союз стройиндустрии Свердловской области»</w:t>
      </w:r>
    </w:p>
    <w:p w:rsidR="00124B24" w:rsidRPr="00FB79E3" w:rsidRDefault="0088528D" w:rsidP="00FB79E3">
      <w:pPr>
        <w:ind w:left="-426"/>
        <w:rPr>
          <w:rFonts w:ascii="Times New Roman" w:hAnsi="Times New Roman" w:cs="Times New Roman"/>
          <w:sz w:val="28"/>
          <w:szCs w:val="28"/>
        </w:rPr>
      </w:pPr>
      <w:r w:rsidRPr="00EB516D">
        <w:rPr>
          <w:rFonts w:ascii="Times New Roman" w:hAnsi="Times New Roman" w:cs="Times New Roman"/>
          <w:b/>
          <w:iCs/>
          <w:sz w:val="28"/>
          <w:szCs w:val="28"/>
        </w:rPr>
        <w:t>Сомодератор:</w:t>
      </w:r>
      <w:r w:rsidRPr="008852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79E3">
        <w:rPr>
          <w:rFonts w:ascii="Times New Roman" w:hAnsi="Times New Roman" w:cs="Times New Roman"/>
          <w:sz w:val="28"/>
          <w:szCs w:val="28"/>
        </w:rPr>
        <w:t xml:space="preserve">Колесников Сергей Александрович,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B79E3" w:rsidRPr="00FB79E3">
        <w:rPr>
          <w:rFonts w:ascii="Times New Roman" w:hAnsi="Times New Roman" w:cs="Times New Roman"/>
          <w:sz w:val="28"/>
          <w:szCs w:val="28"/>
          <w:lang w:eastAsia="zh-CN"/>
        </w:rPr>
        <w:t>лавный Эксперт Ассоциации РООР «Союз стройиндустрии Свердловской области»</w:t>
      </w:r>
    </w:p>
    <w:p w:rsidR="007C3510" w:rsidRPr="00FB79E3" w:rsidRDefault="007C3510" w:rsidP="007C3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9E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8363" w:type="dxa"/>
          </w:tcPr>
          <w:p w:rsidR="00CA59A9" w:rsidRPr="003400EB" w:rsidRDefault="00CA59A9" w:rsidP="00CA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Приветственный кофе-брейк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10.20-10.23 3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40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59A9" w:rsidRPr="00F46AF6" w:rsidRDefault="00CA59A9" w:rsidP="00CA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Малышева Лариса Анатольевна</w:t>
            </w:r>
          </w:p>
          <w:p w:rsidR="00CA59A9" w:rsidRPr="000D0BA1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Лидер Точк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Кипения – Екатеринбур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9C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10.23-10.28 5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слово. </w:t>
            </w:r>
          </w:p>
          <w:p w:rsidR="00CA59A9" w:rsidRPr="006B50B5" w:rsidRDefault="00CA59A9" w:rsidP="00CA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Лощенко Александр Леонидович</w:t>
            </w:r>
          </w:p>
          <w:p w:rsidR="00CA59A9" w:rsidRPr="009C6140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 Ассоциации РООР «Союз стройиндустрии Свердловской области»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10.28-10.30 2 мин</w:t>
            </w:r>
          </w:p>
        </w:tc>
        <w:tc>
          <w:tcPr>
            <w:tcW w:w="8363" w:type="dxa"/>
          </w:tcPr>
          <w:p w:rsidR="00CA59A9" w:rsidRPr="00F04247" w:rsidRDefault="00CA59A9" w:rsidP="00CA59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почетного диплома Законодательного собрания </w:t>
            </w:r>
            <w:r w:rsidRPr="000D0BA1">
              <w:rPr>
                <w:rFonts w:ascii="Times New Roman" w:hAnsi="Times New Roman" w:cs="Times New Roman"/>
                <w:iCs/>
                <w:sz w:val="28"/>
                <w:szCs w:val="28"/>
              </w:rPr>
              <w:t>Ассоциации «СРО «Союз стройиндустрии Свердловской области» (РООР)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10.30-10.35 5 мин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40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Протасов Константин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9A9" w:rsidRPr="00F04247" w:rsidRDefault="00CA59A9" w:rsidP="00CA59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Ассоциации «СРО «Союз стройиндустрии Свердловской области» (РООР)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10.35-10.40 5 мин</w:t>
            </w:r>
          </w:p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40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Радишевский Сергей Сергеевич</w:t>
            </w:r>
          </w:p>
          <w:p w:rsidR="00CA59A9" w:rsidRPr="00F04247" w:rsidRDefault="00CA59A9" w:rsidP="00CA59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Исполнительный директор РОР «Свердловский областной Союз промышленников и предпринимателей»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 уточняется.</w:t>
            </w:r>
          </w:p>
          <w:p w:rsidR="00CA59A9" w:rsidRDefault="00CA59A9" w:rsidP="00CA59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A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Зольников Евгений Андреевич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A59A9" w:rsidRPr="00F04247" w:rsidRDefault="00CA59A9" w:rsidP="00CA59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Департамент государственного жилищного и строительного надзора Свердловской области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уточняется.</w:t>
            </w:r>
          </w:p>
          <w:p w:rsidR="00CA59A9" w:rsidRPr="00D40245" w:rsidRDefault="00CA59A9" w:rsidP="00CA59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C35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Представитель </w:t>
            </w: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Ростехнадзора.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11.10-11.25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проведении эксперимента по осуществлению государственного контроля (надзора) за соблюдением обязательных требований в отношении отдельных видов строительной продукции» </w:t>
            </w:r>
          </w:p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Михеева Светлана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9A9" w:rsidRPr="00F04247" w:rsidRDefault="00CA59A9" w:rsidP="00CA59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руководителя ПУМТУ Росстандарта по УФО 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11.25-11.40</w:t>
            </w:r>
          </w:p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Pr="0088528D" w:rsidRDefault="00CA59A9" w:rsidP="00CA59A9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«Экспертиза промышленной безопасности на производствах </w:t>
            </w:r>
            <w:r w:rsidRPr="0088528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– </w:t>
            </w:r>
            <w:r w:rsidRPr="00EB5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положительные аспекты и выявленные несоответствия и риски при неустранении»</w:t>
            </w:r>
            <w:r w:rsidRPr="00EB51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A59A9" w:rsidRPr="007D0848" w:rsidRDefault="00CA59A9" w:rsidP="00CA59A9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Бабинцев Александр Сергеевич </w:t>
            </w:r>
          </w:p>
          <w:p w:rsidR="00CA59A9" w:rsidRPr="00F04247" w:rsidRDefault="00CA59A9" w:rsidP="00CA59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филиала г. Екатеринбург ООО «ПромМаш Тест»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11.40-11.55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Pr="00EB516D" w:rsidRDefault="00CA59A9" w:rsidP="00CA59A9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</w:t>
            </w:r>
            <w:r w:rsidRPr="009C61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оздание инженерных сетей, </w:t>
            </w:r>
            <w:r w:rsidRPr="00EB516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обеспечивающих эффективность, надежность и устойчивость работы в стандартных и нестандартных ситуациях»</w:t>
            </w:r>
          </w:p>
          <w:p w:rsidR="00CA59A9" w:rsidRPr="007D0848" w:rsidRDefault="00CA59A9" w:rsidP="00CA59A9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Соколов Лев Александрович</w:t>
            </w:r>
          </w:p>
          <w:p w:rsidR="00CA59A9" w:rsidRPr="00F04247" w:rsidRDefault="00CA59A9" w:rsidP="00CA59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Заместитель директора по работе с ключевыми клиентами</w:t>
            </w:r>
            <w:r w:rsidRPr="00F0424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F0424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ООО "</w:t>
            </w: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Катран-ИТ»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11.55-12.10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реализации налогового законодательства Российской Федерации»</w:t>
            </w:r>
          </w:p>
          <w:p w:rsidR="00CA59A9" w:rsidRDefault="00CA59A9" w:rsidP="00CA59A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0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Рябова Марина Анатольевна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A59A9" w:rsidRPr="00F04247" w:rsidRDefault="00CA59A9" w:rsidP="00CA59A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Pr="00F042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Управления Федеральной налоговой службы по Свердловской области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12.10-12.25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«Исполнение судебных решений в отношении юридических лиц»</w:t>
            </w:r>
          </w:p>
          <w:p w:rsidR="00CA59A9" w:rsidRPr="00F04247" w:rsidRDefault="00CA59A9" w:rsidP="00CA59A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3510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>Главно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Федеральной службы судебных приставов по Свердловской области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8363" w:type="dxa"/>
          </w:tcPr>
          <w:p w:rsid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«Практика юридической защиты интересов бизнес-сообщества» или «Базовые принципы финансово-правовой безопасности»</w:t>
            </w:r>
          </w:p>
          <w:p w:rsidR="00CA59A9" w:rsidRPr="00F04247" w:rsidRDefault="00CA59A9" w:rsidP="00CA59A9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510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уточняется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12.40-12.55 15 мин</w:t>
            </w:r>
          </w:p>
        </w:tc>
        <w:tc>
          <w:tcPr>
            <w:tcW w:w="8363" w:type="dxa"/>
          </w:tcPr>
          <w:p w:rsidR="005B5522" w:rsidRDefault="00CA59A9" w:rsidP="00CA59A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-Безопасность. </w:t>
            </w:r>
          </w:p>
          <w:p w:rsidR="005B5522" w:rsidRPr="00A51C9F" w:rsidRDefault="005B5522" w:rsidP="00CA59A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55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Белов Алексей Николаевич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51C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A51C9F" w:rsidRPr="00A51C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Ростелеком</w:t>
            </w:r>
            <w:r w:rsidR="00A51C9F" w:rsidRPr="00A51C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A51C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Солар»</w:t>
            </w:r>
          </w:p>
          <w:p w:rsidR="00CA59A9" w:rsidRPr="00ED2D99" w:rsidRDefault="005B5522" w:rsidP="00CA59A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55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Котляр Леонид Ефимович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215F8" w:rsidRPr="00B215F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Старший менеджер по работе с клиентами</w:t>
            </w:r>
            <w:r w:rsidR="00B215F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CA59A9" w:rsidRPr="00B215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АО «</w:t>
            </w:r>
            <w:bookmarkStart w:id="1" w:name="_GoBack"/>
            <w:bookmarkEnd w:id="1"/>
            <w:r w:rsidR="00CA59A9" w:rsidRPr="00B215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ЦХД»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12.55-12.10 15 мин</w:t>
            </w:r>
          </w:p>
        </w:tc>
        <w:tc>
          <w:tcPr>
            <w:tcW w:w="8363" w:type="dxa"/>
          </w:tcPr>
          <w:p w:rsidR="00CA59A9" w:rsidRPr="00CA59A9" w:rsidRDefault="00CA59A9" w:rsidP="00CA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«Страхование, как один из немногих инструментов, обеспечивающих защиту от сложно-прогнозируемых рисков»</w:t>
            </w:r>
          </w:p>
          <w:p w:rsidR="00CA59A9" w:rsidRPr="00CA59A9" w:rsidRDefault="00CA59A9" w:rsidP="00CA59A9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A59A9">
              <w:rPr>
                <w:b/>
                <w:bCs/>
                <w:sz w:val="28"/>
                <w:szCs w:val="28"/>
              </w:rPr>
              <w:t>Исаев Иван</w:t>
            </w:r>
            <w:r w:rsidRPr="00CA59A9">
              <w:rPr>
                <w:b/>
                <w:bCs/>
                <w:sz w:val="28"/>
                <w:szCs w:val="28"/>
              </w:rPr>
              <w:t xml:space="preserve"> Васильевич</w:t>
            </w:r>
          </w:p>
          <w:p w:rsidR="00CA59A9" w:rsidRPr="00CA59A9" w:rsidRDefault="00CA59A9" w:rsidP="00CA59A9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CA59A9">
              <w:rPr>
                <w:i/>
                <w:iCs/>
                <w:sz w:val="28"/>
                <w:szCs w:val="28"/>
              </w:rPr>
              <w:t>Руководитель направления корпоративных продаж</w:t>
            </w:r>
          </w:p>
          <w:p w:rsidR="00CA59A9" w:rsidRPr="00CA59A9" w:rsidRDefault="00CA59A9" w:rsidP="00CA59A9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CA59A9">
              <w:rPr>
                <w:i/>
                <w:iCs/>
                <w:sz w:val="28"/>
                <w:szCs w:val="28"/>
              </w:rPr>
              <w:t>Екатеринбургского филиала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CA59A9">
              <w:rPr>
                <w:i/>
                <w:iCs/>
                <w:sz w:val="28"/>
                <w:szCs w:val="28"/>
              </w:rPr>
              <w:t>АО "АльфаСтрахование"</w:t>
            </w:r>
          </w:p>
        </w:tc>
      </w:tr>
      <w:tr w:rsidR="00CA59A9" w:rsidRPr="009C6140" w:rsidTr="00A61D70">
        <w:tc>
          <w:tcPr>
            <w:tcW w:w="1702" w:type="dxa"/>
          </w:tcPr>
          <w:p w:rsidR="00CA59A9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12.10-13.30</w:t>
            </w:r>
          </w:p>
          <w:p w:rsidR="00CA59A9" w:rsidRPr="009C6140" w:rsidRDefault="00CA59A9" w:rsidP="00CA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8363" w:type="dxa"/>
          </w:tcPr>
          <w:p w:rsidR="00CA59A9" w:rsidRPr="007C761F" w:rsidRDefault="00CA59A9" w:rsidP="00CA59A9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16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bookmarkEnd w:id="0"/>
    </w:tbl>
    <w:p w:rsidR="00EE3C99" w:rsidRPr="009C6140" w:rsidRDefault="00EE3C99" w:rsidP="007C761F">
      <w:pPr>
        <w:rPr>
          <w:rFonts w:ascii="Times New Roman" w:hAnsi="Times New Roman" w:cs="Times New Roman"/>
          <w:sz w:val="28"/>
          <w:szCs w:val="28"/>
        </w:rPr>
      </w:pPr>
    </w:p>
    <w:sectPr w:rsidR="00EE3C99" w:rsidRPr="009C6140" w:rsidSect="007C761F"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35FB"/>
    <w:multiLevelType w:val="hybridMultilevel"/>
    <w:tmpl w:val="3F96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4"/>
    <w:rsid w:val="000544C8"/>
    <w:rsid w:val="000D0BA1"/>
    <w:rsid w:val="000F46DB"/>
    <w:rsid w:val="00124B24"/>
    <w:rsid w:val="00130C75"/>
    <w:rsid w:val="00295029"/>
    <w:rsid w:val="002A199F"/>
    <w:rsid w:val="002B6B09"/>
    <w:rsid w:val="002F4261"/>
    <w:rsid w:val="00311FCF"/>
    <w:rsid w:val="003742FC"/>
    <w:rsid w:val="003A02F1"/>
    <w:rsid w:val="003C29C8"/>
    <w:rsid w:val="0040026C"/>
    <w:rsid w:val="00436A4E"/>
    <w:rsid w:val="00493D56"/>
    <w:rsid w:val="004A1644"/>
    <w:rsid w:val="0050162A"/>
    <w:rsid w:val="005129B8"/>
    <w:rsid w:val="00533F95"/>
    <w:rsid w:val="00575A65"/>
    <w:rsid w:val="00595F9A"/>
    <w:rsid w:val="005B5522"/>
    <w:rsid w:val="00650A18"/>
    <w:rsid w:val="00676E30"/>
    <w:rsid w:val="006B50B5"/>
    <w:rsid w:val="006C1131"/>
    <w:rsid w:val="006D27E2"/>
    <w:rsid w:val="006F614B"/>
    <w:rsid w:val="00740152"/>
    <w:rsid w:val="00773F70"/>
    <w:rsid w:val="007936D0"/>
    <w:rsid w:val="007A1FDA"/>
    <w:rsid w:val="007C3510"/>
    <w:rsid w:val="007C761F"/>
    <w:rsid w:val="007D0848"/>
    <w:rsid w:val="007D24DF"/>
    <w:rsid w:val="008013B9"/>
    <w:rsid w:val="00835E2B"/>
    <w:rsid w:val="0088528D"/>
    <w:rsid w:val="008E7C29"/>
    <w:rsid w:val="00915E1C"/>
    <w:rsid w:val="00946B88"/>
    <w:rsid w:val="009C6140"/>
    <w:rsid w:val="009D1B7E"/>
    <w:rsid w:val="009F3186"/>
    <w:rsid w:val="00A02D0C"/>
    <w:rsid w:val="00A07E70"/>
    <w:rsid w:val="00A51C9F"/>
    <w:rsid w:val="00AE42DC"/>
    <w:rsid w:val="00AF61BD"/>
    <w:rsid w:val="00B14F88"/>
    <w:rsid w:val="00B215F8"/>
    <w:rsid w:val="00B81C8A"/>
    <w:rsid w:val="00BB5DC4"/>
    <w:rsid w:val="00BE39E3"/>
    <w:rsid w:val="00BF594B"/>
    <w:rsid w:val="00CA59A9"/>
    <w:rsid w:val="00D40245"/>
    <w:rsid w:val="00DB669D"/>
    <w:rsid w:val="00DE3F68"/>
    <w:rsid w:val="00E13BE5"/>
    <w:rsid w:val="00E169C3"/>
    <w:rsid w:val="00E342D5"/>
    <w:rsid w:val="00EB516D"/>
    <w:rsid w:val="00ED2D99"/>
    <w:rsid w:val="00EE3C99"/>
    <w:rsid w:val="00EE6C4E"/>
    <w:rsid w:val="00F24C55"/>
    <w:rsid w:val="00F46AF6"/>
    <w:rsid w:val="00F61E70"/>
    <w:rsid w:val="00F94292"/>
    <w:rsid w:val="00F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F92C"/>
  <w15:docId w15:val="{1BE54046-97A3-4D05-A8A1-858FA12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C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9B8"/>
    <w:rPr>
      <w:color w:val="0000FF"/>
      <w:u w:val="single"/>
    </w:rPr>
  </w:style>
  <w:style w:type="paragraph" w:customStyle="1" w:styleId="msonormalmrcssattr">
    <w:name w:val="msonormal_mr_css_attr"/>
    <w:basedOn w:val="a"/>
    <w:rsid w:val="00CA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Старицына</dc:creator>
  <cp:lastModifiedBy>Елена Старицына</cp:lastModifiedBy>
  <cp:revision>13</cp:revision>
  <cp:lastPrinted>2024-11-12T05:32:00Z</cp:lastPrinted>
  <dcterms:created xsi:type="dcterms:W3CDTF">2024-11-07T11:00:00Z</dcterms:created>
  <dcterms:modified xsi:type="dcterms:W3CDTF">2024-11-12T07:23:00Z</dcterms:modified>
</cp:coreProperties>
</file>